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0EE" w:rsidRPr="009C6F02" w:rsidRDefault="00295B69" w:rsidP="00295B69">
      <w:pPr>
        <w:jc w:val="center"/>
        <w:rPr>
          <w:rFonts w:ascii="Times New Roman" w:hAnsi="Times New Roman" w:cs="Times New Roman"/>
          <w:b/>
          <w:sz w:val="28"/>
          <w:szCs w:val="28"/>
        </w:rPr>
      </w:pPr>
      <w:r w:rsidRPr="009C6F02">
        <w:rPr>
          <w:rFonts w:ascii="Times New Roman" w:hAnsi="Times New Roman" w:cs="Times New Roman"/>
          <w:b/>
          <w:sz w:val="28"/>
          <w:szCs w:val="28"/>
          <w:lang w:val="en-US"/>
        </w:rPr>
        <w:t>XIV</w:t>
      </w:r>
      <w:r w:rsidR="009830EE" w:rsidRPr="009C6F02">
        <w:rPr>
          <w:rFonts w:ascii="Times New Roman" w:hAnsi="Times New Roman" w:cs="Times New Roman"/>
          <w:b/>
          <w:sz w:val="28"/>
          <w:szCs w:val="28"/>
        </w:rPr>
        <w:t xml:space="preserve"> Межрегиональные</w:t>
      </w:r>
      <w:r w:rsidRPr="009C6F02">
        <w:rPr>
          <w:rFonts w:ascii="Times New Roman" w:hAnsi="Times New Roman" w:cs="Times New Roman"/>
          <w:b/>
          <w:sz w:val="28"/>
          <w:szCs w:val="28"/>
        </w:rPr>
        <w:t xml:space="preserve"> юношеские научно-исследовательские</w:t>
      </w:r>
    </w:p>
    <w:p w:rsidR="004509D6" w:rsidRPr="009C6F02" w:rsidRDefault="00295B69" w:rsidP="00295B69">
      <w:pPr>
        <w:jc w:val="center"/>
        <w:rPr>
          <w:rFonts w:ascii="Times New Roman" w:hAnsi="Times New Roman" w:cs="Times New Roman"/>
          <w:b/>
          <w:sz w:val="28"/>
          <w:szCs w:val="28"/>
        </w:rPr>
      </w:pPr>
      <w:r w:rsidRPr="009C6F02">
        <w:rPr>
          <w:rFonts w:ascii="Times New Roman" w:hAnsi="Times New Roman" w:cs="Times New Roman"/>
          <w:b/>
          <w:sz w:val="28"/>
          <w:szCs w:val="28"/>
        </w:rPr>
        <w:t xml:space="preserve"> чтения имени </w:t>
      </w:r>
      <w:proofErr w:type="spellStart"/>
      <w:r w:rsidRPr="009C6F02">
        <w:rPr>
          <w:rFonts w:ascii="Times New Roman" w:hAnsi="Times New Roman" w:cs="Times New Roman"/>
          <w:b/>
          <w:sz w:val="28"/>
          <w:szCs w:val="28"/>
        </w:rPr>
        <w:t>Каюма</w:t>
      </w:r>
      <w:proofErr w:type="spellEnd"/>
      <w:r w:rsidRPr="009C6F02">
        <w:rPr>
          <w:rFonts w:ascii="Times New Roman" w:hAnsi="Times New Roman" w:cs="Times New Roman"/>
          <w:b/>
          <w:sz w:val="28"/>
          <w:szCs w:val="28"/>
        </w:rPr>
        <w:t xml:space="preserve"> </w:t>
      </w:r>
      <w:proofErr w:type="spellStart"/>
      <w:r w:rsidRPr="009C6F02">
        <w:rPr>
          <w:rFonts w:ascii="Times New Roman" w:hAnsi="Times New Roman" w:cs="Times New Roman"/>
          <w:b/>
          <w:sz w:val="28"/>
          <w:szCs w:val="28"/>
        </w:rPr>
        <w:t>Насыйри</w:t>
      </w:r>
      <w:proofErr w:type="spellEnd"/>
    </w:p>
    <w:p w:rsidR="00FD3FA6" w:rsidRPr="0050733A" w:rsidRDefault="00FD3FA6" w:rsidP="00295B69">
      <w:pPr>
        <w:jc w:val="center"/>
        <w:rPr>
          <w:rFonts w:ascii="Times New Roman" w:hAnsi="Times New Roman" w:cs="Times New Roman"/>
          <w:sz w:val="28"/>
          <w:szCs w:val="28"/>
        </w:rPr>
      </w:pPr>
    </w:p>
    <w:p w:rsidR="00FD3FA6" w:rsidRPr="0050733A" w:rsidRDefault="00FD3FA6" w:rsidP="00295B69">
      <w:pPr>
        <w:jc w:val="center"/>
        <w:rPr>
          <w:rFonts w:ascii="Times New Roman" w:hAnsi="Times New Roman" w:cs="Times New Roman"/>
          <w:sz w:val="28"/>
          <w:szCs w:val="28"/>
        </w:rPr>
      </w:pPr>
    </w:p>
    <w:p w:rsidR="004509D6" w:rsidRPr="0050733A" w:rsidRDefault="00295B69" w:rsidP="00295B69">
      <w:pPr>
        <w:jc w:val="center"/>
        <w:rPr>
          <w:rFonts w:ascii="Times New Roman" w:hAnsi="Times New Roman" w:cs="Times New Roman"/>
          <w:sz w:val="28"/>
          <w:szCs w:val="28"/>
        </w:rPr>
      </w:pPr>
      <w:r w:rsidRPr="0050733A">
        <w:rPr>
          <w:rFonts w:ascii="Times New Roman" w:hAnsi="Times New Roman" w:cs="Times New Roman"/>
          <w:sz w:val="28"/>
          <w:szCs w:val="28"/>
        </w:rPr>
        <w:t>Направление: биология</w:t>
      </w:r>
    </w:p>
    <w:p w:rsidR="00FD3FA6" w:rsidRPr="009C6F02" w:rsidRDefault="00FD3FA6" w:rsidP="00295B69">
      <w:pPr>
        <w:jc w:val="center"/>
        <w:rPr>
          <w:rFonts w:ascii="Times New Roman" w:hAnsi="Times New Roman" w:cs="Times New Roman"/>
          <w:sz w:val="28"/>
          <w:szCs w:val="28"/>
        </w:rPr>
      </w:pPr>
    </w:p>
    <w:p w:rsidR="00FD3FA6" w:rsidRPr="009C6F02" w:rsidRDefault="00FD3FA6" w:rsidP="00295B69">
      <w:pPr>
        <w:jc w:val="center"/>
        <w:rPr>
          <w:rFonts w:ascii="Times New Roman" w:hAnsi="Times New Roman" w:cs="Times New Roman"/>
          <w:sz w:val="28"/>
          <w:szCs w:val="28"/>
        </w:rPr>
      </w:pPr>
    </w:p>
    <w:p w:rsidR="00FD3FA6" w:rsidRPr="009C6F02" w:rsidRDefault="00FD3FA6" w:rsidP="00295B69">
      <w:pPr>
        <w:jc w:val="center"/>
        <w:rPr>
          <w:rFonts w:ascii="Times New Roman" w:hAnsi="Times New Roman" w:cs="Times New Roman"/>
          <w:sz w:val="28"/>
          <w:szCs w:val="28"/>
        </w:rPr>
      </w:pPr>
    </w:p>
    <w:p w:rsidR="00FD3FA6" w:rsidRDefault="00FD3FA6" w:rsidP="00295B69">
      <w:pPr>
        <w:jc w:val="center"/>
        <w:rPr>
          <w:rFonts w:ascii="Times New Roman" w:hAnsi="Times New Roman" w:cs="Times New Roman"/>
          <w:sz w:val="28"/>
          <w:szCs w:val="28"/>
        </w:rPr>
      </w:pPr>
    </w:p>
    <w:p w:rsidR="009C6F02" w:rsidRDefault="009C6F02" w:rsidP="00295B69">
      <w:pPr>
        <w:jc w:val="center"/>
        <w:rPr>
          <w:rFonts w:ascii="Times New Roman" w:hAnsi="Times New Roman" w:cs="Times New Roman"/>
          <w:sz w:val="28"/>
          <w:szCs w:val="28"/>
        </w:rPr>
      </w:pPr>
    </w:p>
    <w:p w:rsidR="009C6F02" w:rsidRPr="009C6F02" w:rsidRDefault="009C6F02" w:rsidP="00295B69">
      <w:pPr>
        <w:jc w:val="center"/>
        <w:rPr>
          <w:rFonts w:ascii="Times New Roman" w:hAnsi="Times New Roman" w:cs="Times New Roman"/>
          <w:sz w:val="28"/>
          <w:szCs w:val="28"/>
        </w:rPr>
      </w:pPr>
    </w:p>
    <w:p w:rsidR="0082259A" w:rsidRDefault="0082259A" w:rsidP="009C6F02">
      <w:pPr>
        <w:jc w:val="center"/>
        <w:rPr>
          <w:rFonts w:ascii="Times New Roman" w:hAnsi="Times New Roman" w:cs="Times New Roman"/>
          <w:b/>
          <w:sz w:val="40"/>
          <w:szCs w:val="40"/>
        </w:rPr>
      </w:pPr>
      <w:r>
        <w:rPr>
          <w:rFonts w:ascii="Times New Roman" w:hAnsi="Times New Roman" w:cs="Times New Roman"/>
          <w:b/>
          <w:sz w:val="40"/>
          <w:szCs w:val="40"/>
        </w:rPr>
        <w:t xml:space="preserve">Влияние </w:t>
      </w:r>
    </w:p>
    <w:p w:rsidR="00FD3FA6" w:rsidRPr="009C6F02" w:rsidRDefault="0082259A" w:rsidP="009C6F02">
      <w:pPr>
        <w:jc w:val="center"/>
        <w:rPr>
          <w:rFonts w:ascii="Times New Roman" w:hAnsi="Times New Roman" w:cs="Times New Roman"/>
          <w:b/>
          <w:sz w:val="40"/>
          <w:szCs w:val="40"/>
        </w:rPr>
      </w:pPr>
      <w:r>
        <w:rPr>
          <w:rFonts w:ascii="Times New Roman" w:hAnsi="Times New Roman" w:cs="Times New Roman"/>
          <w:b/>
          <w:sz w:val="40"/>
          <w:szCs w:val="40"/>
        </w:rPr>
        <w:t xml:space="preserve"> воздействия  </w:t>
      </w:r>
      <w:r w:rsidR="009C6F02" w:rsidRPr="009C6F02">
        <w:rPr>
          <w:rFonts w:ascii="Times New Roman" w:hAnsi="Times New Roman" w:cs="Times New Roman"/>
          <w:b/>
          <w:sz w:val="40"/>
          <w:szCs w:val="40"/>
        </w:rPr>
        <w:t>наушников на слух человека</w:t>
      </w:r>
    </w:p>
    <w:p w:rsidR="00FD3FA6" w:rsidRPr="009C6F02" w:rsidRDefault="00FD3FA6" w:rsidP="00BC4BB4">
      <w:pPr>
        <w:ind w:left="1416"/>
        <w:jc w:val="both"/>
        <w:rPr>
          <w:rFonts w:ascii="Times New Roman" w:hAnsi="Times New Roman" w:cs="Times New Roman"/>
          <w:sz w:val="28"/>
          <w:szCs w:val="28"/>
        </w:rPr>
      </w:pPr>
    </w:p>
    <w:p w:rsidR="004509D6" w:rsidRPr="0050733A" w:rsidRDefault="004509D6" w:rsidP="009C6F02">
      <w:pPr>
        <w:rPr>
          <w:rFonts w:ascii="Times New Roman" w:hAnsi="Times New Roman" w:cs="Times New Roman"/>
          <w:b/>
          <w:sz w:val="52"/>
          <w:szCs w:val="52"/>
        </w:rPr>
      </w:pPr>
    </w:p>
    <w:p w:rsidR="00FD3FA6" w:rsidRPr="0050733A" w:rsidRDefault="00FD3FA6" w:rsidP="00FD3FA6">
      <w:pPr>
        <w:rPr>
          <w:rFonts w:ascii="Times New Roman" w:hAnsi="Times New Roman" w:cs="Times New Roman"/>
          <w:b/>
          <w:sz w:val="52"/>
          <w:szCs w:val="52"/>
        </w:rPr>
      </w:pPr>
    </w:p>
    <w:p w:rsidR="004509D6" w:rsidRDefault="004509D6" w:rsidP="00BB486C">
      <w:pPr>
        <w:jc w:val="center"/>
        <w:rPr>
          <w:rFonts w:ascii="Times New Roman" w:hAnsi="Times New Roman" w:cs="Times New Roman"/>
          <w:b/>
          <w:sz w:val="52"/>
          <w:szCs w:val="52"/>
        </w:rPr>
      </w:pPr>
    </w:p>
    <w:p w:rsidR="009C6F02" w:rsidRDefault="009C6F02" w:rsidP="00BB486C">
      <w:pPr>
        <w:jc w:val="center"/>
        <w:rPr>
          <w:rFonts w:ascii="Times New Roman" w:hAnsi="Times New Roman" w:cs="Times New Roman"/>
          <w:b/>
          <w:sz w:val="52"/>
          <w:szCs w:val="52"/>
        </w:rPr>
      </w:pPr>
    </w:p>
    <w:p w:rsidR="009C6F02" w:rsidRPr="0050733A" w:rsidRDefault="009C6F02" w:rsidP="009C6F02">
      <w:pPr>
        <w:ind w:left="4248"/>
        <w:jc w:val="both"/>
        <w:rPr>
          <w:rFonts w:ascii="Times New Roman" w:hAnsi="Times New Roman" w:cs="Times New Roman"/>
          <w:sz w:val="28"/>
          <w:szCs w:val="28"/>
        </w:rPr>
      </w:pPr>
      <w:r>
        <w:rPr>
          <w:rFonts w:ascii="Times New Roman" w:hAnsi="Times New Roman" w:cs="Times New Roman"/>
          <w:sz w:val="28"/>
          <w:szCs w:val="28"/>
        </w:rPr>
        <w:t>Автор</w:t>
      </w:r>
      <w:r w:rsidR="0082259A">
        <w:rPr>
          <w:rFonts w:ascii="Times New Roman" w:hAnsi="Times New Roman" w:cs="Times New Roman"/>
          <w:sz w:val="28"/>
          <w:szCs w:val="28"/>
        </w:rPr>
        <w:t xml:space="preserve">  Борисова Марина,</w:t>
      </w:r>
    </w:p>
    <w:p w:rsidR="009C6F02" w:rsidRPr="0050733A" w:rsidRDefault="009C6F02" w:rsidP="009C6F02">
      <w:pPr>
        <w:ind w:left="4248"/>
        <w:jc w:val="both"/>
        <w:rPr>
          <w:rFonts w:ascii="Times New Roman" w:hAnsi="Times New Roman" w:cs="Times New Roman"/>
          <w:sz w:val="28"/>
          <w:szCs w:val="28"/>
        </w:rPr>
      </w:pPr>
      <w:r>
        <w:rPr>
          <w:rFonts w:ascii="Times New Roman" w:hAnsi="Times New Roman" w:cs="Times New Roman"/>
          <w:sz w:val="28"/>
          <w:szCs w:val="28"/>
        </w:rPr>
        <w:t xml:space="preserve">обучающаяся </w:t>
      </w:r>
      <w:r w:rsidRPr="0050733A">
        <w:rPr>
          <w:rFonts w:ascii="Times New Roman" w:hAnsi="Times New Roman" w:cs="Times New Roman"/>
          <w:sz w:val="28"/>
          <w:szCs w:val="28"/>
        </w:rPr>
        <w:t>9 класса</w:t>
      </w:r>
      <w:r w:rsidR="008C46BD" w:rsidRPr="008C46BD">
        <w:rPr>
          <w:rFonts w:ascii="Times New Roman" w:hAnsi="Times New Roman" w:cs="Times New Roman"/>
          <w:sz w:val="28"/>
          <w:szCs w:val="28"/>
        </w:rPr>
        <w:t xml:space="preserve"> </w:t>
      </w:r>
      <w:r w:rsidRPr="0050733A">
        <w:rPr>
          <w:rFonts w:ascii="Times New Roman" w:hAnsi="Times New Roman" w:cs="Times New Roman"/>
          <w:sz w:val="28"/>
          <w:szCs w:val="28"/>
        </w:rPr>
        <w:t>МБОУ «</w:t>
      </w:r>
      <w:r>
        <w:rPr>
          <w:rFonts w:ascii="Times New Roman" w:hAnsi="Times New Roman" w:cs="Times New Roman"/>
          <w:sz w:val="28"/>
          <w:szCs w:val="28"/>
        </w:rPr>
        <w:t xml:space="preserve">Школа </w:t>
      </w:r>
      <w:r w:rsidRPr="0050733A">
        <w:rPr>
          <w:rFonts w:ascii="Times New Roman" w:hAnsi="Times New Roman" w:cs="Times New Roman"/>
          <w:sz w:val="28"/>
          <w:szCs w:val="28"/>
        </w:rPr>
        <w:t>№81» г. Казани</w:t>
      </w:r>
    </w:p>
    <w:p w:rsidR="009C6F02" w:rsidRPr="0050733A" w:rsidRDefault="009C6F02" w:rsidP="009C6F02">
      <w:pPr>
        <w:ind w:left="4248"/>
        <w:jc w:val="both"/>
        <w:rPr>
          <w:rFonts w:ascii="Times New Roman" w:hAnsi="Times New Roman" w:cs="Times New Roman"/>
          <w:sz w:val="28"/>
          <w:szCs w:val="28"/>
        </w:rPr>
      </w:pPr>
      <w:r>
        <w:rPr>
          <w:rFonts w:ascii="Times New Roman" w:hAnsi="Times New Roman" w:cs="Times New Roman"/>
          <w:sz w:val="28"/>
          <w:szCs w:val="28"/>
        </w:rPr>
        <w:t>Научный р</w:t>
      </w:r>
      <w:r w:rsidR="0082259A">
        <w:rPr>
          <w:rFonts w:ascii="Times New Roman" w:hAnsi="Times New Roman" w:cs="Times New Roman"/>
          <w:sz w:val="28"/>
          <w:szCs w:val="28"/>
        </w:rPr>
        <w:t>уководитель</w:t>
      </w:r>
      <w:r>
        <w:rPr>
          <w:rFonts w:ascii="Times New Roman" w:hAnsi="Times New Roman" w:cs="Times New Roman"/>
          <w:sz w:val="28"/>
          <w:szCs w:val="28"/>
        </w:rPr>
        <w:t xml:space="preserve"> </w:t>
      </w:r>
      <w:proofErr w:type="spellStart"/>
      <w:r>
        <w:rPr>
          <w:rFonts w:ascii="Times New Roman" w:hAnsi="Times New Roman" w:cs="Times New Roman"/>
          <w:sz w:val="28"/>
          <w:szCs w:val="28"/>
        </w:rPr>
        <w:t>Петряшкина</w:t>
      </w:r>
      <w:proofErr w:type="spellEnd"/>
      <w:r>
        <w:rPr>
          <w:rFonts w:ascii="Times New Roman" w:hAnsi="Times New Roman" w:cs="Times New Roman"/>
          <w:sz w:val="28"/>
          <w:szCs w:val="28"/>
        </w:rPr>
        <w:t xml:space="preserve"> </w:t>
      </w:r>
      <w:r w:rsidRPr="0050733A">
        <w:rPr>
          <w:rFonts w:ascii="Times New Roman" w:hAnsi="Times New Roman" w:cs="Times New Roman"/>
          <w:sz w:val="28"/>
          <w:szCs w:val="28"/>
        </w:rPr>
        <w:t>И</w:t>
      </w:r>
      <w:r>
        <w:rPr>
          <w:rFonts w:ascii="Times New Roman" w:hAnsi="Times New Roman" w:cs="Times New Roman"/>
          <w:sz w:val="28"/>
          <w:szCs w:val="28"/>
        </w:rPr>
        <w:t>.</w:t>
      </w:r>
      <w:r w:rsidRPr="0050733A">
        <w:rPr>
          <w:rFonts w:ascii="Times New Roman" w:hAnsi="Times New Roman" w:cs="Times New Roman"/>
          <w:sz w:val="28"/>
          <w:szCs w:val="28"/>
        </w:rPr>
        <w:t>А</w:t>
      </w:r>
      <w:r>
        <w:rPr>
          <w:rFonts w:ascii="Times New Roman" w:hAnsi="Times New Roman" w:cs="Times New Roman"/>
          <w:sz w:val="28"/>
          <w:szCs w:val="28"/>
        </w:rPr>
        <w:t xml:space="preserve">. </w:t>
      </w:r>
      <w:r w:rsidRPr="0050733A">
        <w:rPr>
          <w:rFonts w:ascii="Times New Roman" w:hAnsi="Times New Roman" w:cs="Times New Roman"/>
          <w:sz w:val="28"/>
          <w:szCs w:val="28"/>
        </w:rPr>
        <w:t>учитель музыки и искусства</w:t>
      </w:r>
    </w:p>
    <w:p w:rsidR="009C6F02" w:rsidRPr="0050733A" w:rsidRDefault="009C6F02" w:rsidP="00BB486C">
      <w:pPr>
        <w:jc w:val="center"/>
        <w:rPr>
          <w:rFonts w:ascii="Times New Roman" w:hAnsi="Times New Roman" w:cs="Times New Roman"/>
          <w:b/>
          <w:sz w:val="52"/>
          <w:szCs w:val="52"/>
        </w:rPr>
      </w:pPr>
    </w:p>
    <w:p w:rsidR="009C6F02" w:rsidRDefault="009C6F02" w:rsidP="00BB486C">
      <w:pPr>
        <w:jc w:val="center"/>
        <w:rPr>
          <w:rFonts w:ascii="Times New Roman" w:hAnsi="Times New Roman" w:cs="Times New Roman"/>
          <w:sz w:val="28"/>
          <w:szCs w:val="28"/>
        </w:rPr>
      </w:pPr>
    </w:p>
    <w:p w:rsidR="004509D6" w:rsidRPr="0050733A" w:rsidRDefault="00FD3FA6" w:rsidP="00BB486C">
      <w:pPr>
        <w:jc w:val="center"/>
        <w:rPr>
          <w:rFonts w:ascii="Times New Roman" w:hAnsi="Times New Roman" w:cs="Times New Roman"/>
          <w:sz w:val="28"/>
          <w:szCs w:val="28"/>
        </w:rPr>
      </w:pPr>
      <w:r w:rsidRPr="0050733A">
        <w:rPr>
          <w:rFonts w:ascii="Times New Roman" w:hAnsi="Times New Roman" w:cs="Times New Roman"/>
          <w:sz w:val="28"/>
          <w:szCs w:val="28"/>
        </w:rPr>
        <w:t xml:space="preserve">Казань </w:t>
      </w:r>
      <w:r w:rsidR="009C6F02">
        <w:rPr>
          <w:rFonts w:ascii="Times New Roman" w:hAnsi="Times New Roman" w:cs="Times New Roman"/>
          <w:sz w:val="28"/>
          <w:szCs w:val="28"/>
        </w:rPr>
        <w:t xml:space="preserve">- </w:t>
      </w:r>
      <w:r w:rsidRPr="0050733A">
        <w:rPr>
          <w:rFonts w:ascii="Times New Roman" w:hAnsi="Times New Roman" w:cs="Times New Roman"/>
          <w:sz w:val="28"/>
          <w:szCs w:val="28"/>
        </w:rPr>
        <w:t>2016</w:t>
      </w:r>
    </w:p>
    <w:p w:rsidR="004509D6" w:rsidRPr="0050733A" w:rsidRDefault="009C6F02" w:rsidP="006F612F">
      <w:pPr>
        <w:jc w:val="center"/>
        <w:rPr>
          <w:rFonts w:ascii="Times New Roman" w:hAnsi="Times New Roman" w:cs="Times New Roman"/>
          <w:sz w:val="28"/>
          <w:szCs w:val="28"/>
        </w:rPr>
      </w:pPr>
      <w:r>
        <w:rPr>
          <w:rFonts w:ascii="Times New Roman" w:hAnsi="Times New Roman" w:cs="Times New Roman"/>
          <w:sz w:val="28"/>
          <w:szCs w:val="28"/>
        </w:rPr>
        <w:br w:type="page"/>
      </w:r>
      <w:r w:rsidR="00FD3FA6" w:rsidRPr="0050733A">
        <w:rPr>
          <w:rFonts w:ascii="Times New Roman" w:hAnsi="Times New Roman" w:cs="Times New Roman"/>
          <w:sz w:val="28"/>
          <w:szCs w:val="28"/>
        </w:rPr>
        <w:lastRenderedPageBreak/>
        <w:t>Оглавление.</w:t>
      </w:r>
    </w:p>
    <w:p w:rsidR="004509D6" w:rsidRPr="0050733A" w:rsidRDefault="009830EE" w:rsidP="003E7686">
      <w:pPr>
        <w:pStyle w:val="a5"/>
        <w:numPr>
          <w:ilvl w:val="0"/>
          <w:numId w:val="24"/>
        </w:numPr>
        <w:spacing w:line="720" w:lineRule="auto"/>
        <w:ind w:left="1428"/>
        <w:rPr>
          <w:rFonts w:ascii="Times New Roman" w:hAnsi="Times New Roman" w:cs="Times New Roman"/>
          <w:sz w:val="28"/>
          <w:szCs w:val="28"/>
        </w:rPr>
      </w:pPr>
      <w:r w:rsidRPr="0050733A">
        <w:rPr>
          <w:rFonts w:ascii="Times New Roman" w:hAnsi="Times New Roman" w:cs="Times New Roman"/>
          <w:sz w:val="28"/>
          <w:szCs w:val="28"/>
        </w:rPr>
        <w:t>Вв</w:t>
      </w:r>
      <w:r w:rsidR="0050733A">
        <w:rPr>
          <w:rFonts w:ascii="Times New Roman" w:hAnsi="Times New Roman" w:cs="Times New Roman"/>
          <w:sz w:val="28"/>
          <w:szCs w:val="28"/>
        </w:rPr>
        <w:t>еде</w:t>
      </w:r>
      <w:r w:rsidR="003E7686">
        <w:rPr>
          <w:rFonts w:ascii="Times New Roman" w:hAnsi="Times New Roman" w:cs="Times New Roman"/>
          <w:sz w:val="28"/>
          <w:szCs w:val="28"/>
        </w:rPr>
        <w:t>ние…………………………………………………………</w:t>
      </w:r>
      <w:r w:rsidRPr="0050733A">
        <w:rPr>
          <w:rFonts w:ascii="Times New Roman" w:hAnsi="Times New Roman" w:cs="Times New Roman"/>
          <w:sz w:val="28"/>
          <w:szCs w:val="28"/>
        </w:rPr>
        <w:t>.</w:t>
      </w:r>
      <w:r w:rsidR="002700D6">
        <w:rPr>
          <w:rFonts w:ascii="Times New Roman" w:hAnsi="Times New Roman" w:cs="Times New Roman"/>
          <w:sz w:val="28"/>
          <w:szCs w:val="28"/>
        </w:rPr>
        <w:t>3</w:t>
      </w:r>
    </w:p>
    <w:p w:rsidR="0082259A" w:rsidRPr="00B14C5F" w:rsidRDefault="009830EE" w:rsidP="00B14C5F">
      <w:pPr>
        <w:pStyle w:val="a5"/>
        <w:numPr>
          <w:ilvl w:val="0"/>
          <w:numId w:val="24"/>
        </w:numPr>
        <w:spacing w:line="720" w:lineRule="auto"/>
        <w:ind w:left="1428"/>
        <w:rPr>
          <w:rFonts w:ascii="Times New Roman" w:hAnsi="Times New Roman" w:cs="Times New Roman"/>
          <w:sz w:val="28"/>
          <w:szCs w:val="28"/>
        </w:rPr>
      </w:pPr>
      <w:r w:rsidRPr="0050733A">
        <w:rPr>
          <w:rFonts w:ascii="Times New Roman" w:hAnsi="Times New Roman" w:cs="Times New Roman"/>
          <w:sz w:val="28"/>
          <w:szCs w:val="28"/>
        </w:rPr>
        <w:t>Основная часть</w:t>
      </w:r>
    </w:p>
    <w:p w:rsidR="009830EE" w:rsidRPr="003E7686" w:rsidRDefault="00516B11" w:rsidP="003E7686">
      <w:pPr>
        <w:pStyle w:val="a5"/>
        <w:numPr>
          <w:ilvl w:val="1"/>
          <w:numId w:val="24"/>
        </w:numPr>
        <w:spacing w:line="720" w:lineRule="auto"/>
        <w:rPr>
          <w:rFonts w:ascii="Times New Roman" w:hAnsi="Times New Roman" w:cs="Times New Roman"/>
          <w:sz w:val="28"/>
          <w:szCs w:val="28"/>
        </w:rPr>
      </w:pPr>
      <w:r w:rsidRPr="003E7686">
        <w:rPr>
          <w:rFonts w:ascii="Times New Roman" w:hAnsi="Times New Roman" w:cs="Times New Roman"/>
          <w:sz w:val="28"/>
          <w:szCs w:val="28"/>
        </w:rPr>
        <w:t>Строение уха………………</w:t>
      </w:r>
      <w:r w:rsidR="003E7686" w:rsidRPr="003E7686">
        <w:rPr>
          <w:rFonts w:ascii="Times New Roman" w:hAnsi="Times New Roman" w:cs="Times New Roman"/>
          <w:sz w:val="28"/>
          <w:szCs w:val="28"/>
        </w:rPr>
        <w:t>……………………</w:t>
      </w:r>
      <w:r w:rsidR="009830EE" w:rsidRPr="003E7686">
        <w:rPr>
          <w:rFonts w:ascii="Times New Roman" w:hAnsi="Times New Roman" w:cs="Times New Roman"/>
          <w:sz w:val="28"/>
          <w:szCs w:val="28"/>
        </w:rPr>
        <w:t>…</w:t>
      </w:r>
      <w:r w:rsidR="0050733A" w:rsidRPr="003E7686">
        <w:rPr>
          <w:rFonts w:ascii="Times New Roman" w:hAnsi="Times New Roman" w:cs="Times New Roman"/>
          <w:sz w:val="28"/>
          <w:szCs w:val="28"/>
        </w:rPr>
        <w:t>...</w:t>
      </w:r>
      <w:r w:rsidR="002700D6" w:rsidRPr="003E7686">
        <w:rPr>
          <w:rFonts w:ascii="Times New Roman" w:hAnsi="Times New Roman" w:cs="Times New Roman"/>
          <w:sz w:val="28"/>
          <w:szCs w:val="28"/>
        </w:rPr>
        <w:t>4</w:t>
      </w:r>
    </w:p>
    <w:p w:rsidR="004509D6" w:rsidRPr="00516B11" w:rsidRDefault="00516B11" w:rsidP="003E7686">
      <w:pPr>
        <w:spacing w:line="720" w:lineRule="auto"/>
        <w:ind w:left="1068"/>
        <w:rPr>
          <w:rFonts w:ascii="Times New Roman" w:hAnsi="Times New Roman" w:cs="Times New Roman"/>
          <w:sz w:val="28"/>
          <w:szCs w:val="28"/>
        </w:rPr>
      </w:pPr>
      <w:r>
        <w:rPr>
          <w:rFonts w:ascii="Times New Roman" w:hAnsi="Times New Roman" w:cs="Times New Roman"/>
          <w:sz w:val="28"/>
          <w:szCs w:val="28"/>
        </w:rPr>
        <w:t>2.2         Экспериментальная часть…</w:t>
      </w:r>
      <w:r w:rsidR="003E7686">
        <w:rPr>
          <w:rFonts w:ascii="Times New Roman" w:hAnsi="Times New Roman" w:cs="Times New Roman"/>
          <w:sz w:val="28"/>
          <w:szCs w:val="28"/>
        </w:rPr>
        <w:t>…………………….…</w:t>
      </w:r>
      <w:r w:rsidR="008C46BD">
        <w:rPr>
          <w:rFonts w:ascii="Times New Roman" w:hAnsi="Times New Roman" w:cs="Times New Roman"/>
          <w:sz w:val="28"/>
          <w:szCs w:val="28"/>
        </w:rPr>
        <w:t>………</w:t>
      </w:r>
      <w:r>
        <w:rPr>
          <w:rFonts w:ascii="Times New Roman" w:hAnsi="Times New Roman" w:cs="Times New Roman"/>
          <w:sz w:val="28"/>
          <w:szCs w:val="28"/>
        </w:rPr>
        <w:t>6</w:t>
      </w:r>
    </w:p>
    <w:p w:rsidR="00FD3FA6" w:rsidRDefault="003E7686" w:rsidP="003E7686">
      <w:pPr>
        <w:pStyle w:val="a5"/>
        <w:numPr>
          <w:ilvl w:val="0"/>
          <w:numId w:val="24"/>
        </w:numPr>
        <w:spacing w:line="720" w:lineRule="auto"/>
        <w:ind w:left="1428"/>
        <w:rPr>
          <w:rFonts w:ascii="Times New Roman" w:hAnsi="Times New Roman" w:cs="Times New Roman"/>
          <w:sz w:val="28"/>
          <w:szCs w:val="28"/>
        </w:rPr>
      </w:pPr>
      <w:r>
        <w:rPr>
          <w:rFonts w:ascii="Times New Roman" w:hAnsi="Times New Roman" w:cs="Times New Roman"/>
          <w:sz w:val="28"/>
          <w:szCs w:val="28"/>
        </w:rPr>
        <w:t>Заключение…………………………………………………</w:t>
      </w:r>
      <w:r w:rsidR="009830EE" w:rsidRPr="0050733A">
        <w:rPr>
          <w:rFonts w:ascii="Times New Roman" w:hAnsi="Times New Roman" w:cs="Times New Roman"/>
          <w:sz w:val="28"/>
          <w:szCs w:val="28"/>
        </w:rPr>
        <w:t>…….</w:t>
      </w:r>
      <w:r w:rsidR="002700D6">
        <w:rPr>
          <w:rFonts w:ascii="Times New Roman" w:hAnsi="Times New Roman" w:cs="Times New Roman"/>
          <w:sz w:val="28"/>
          <w:szCs w:val="28"/>
        </w:rPr>
        <w:t>9</w:t>
      </w:r>
    </w:p>
    <w:p w:rsidR="00516B11" w:rsidRPr="0050733A" w:rsidRDefault="00516B11" w:rsidP="003E7686">
      <w:pPr>
        <w:pStyle w:val="a5"/>
        <w:numPr>
          <w:ilvl w:val="0"/>
          <w:numId w:val="24"/>
        </w:numPr>
        <w:spacing w:line="720" w:lineRule="auto"/>
        <w:ind w:left="1428"/>
        <w:rPr>
          <w:rFonts w:ascii="Times New Roman" w:hAnsi="Times New Roman" w:cs="Times New Roman"/>
          <w:sz w:val="28"/>
          <w:szCs w:val="28"/>
        </w:rPr>
      </w:pPr>
      <w:r>
        <w:rPr>
          <w:rFonts w:ascii="Times New Roman" w:hAnsi="Times New Roman" w:cs="Times New Roman"/>
          <w:sz w:val="28"/>
          <w:szCs w:val="28"/>
        </w:rPr>
        <w:t>Приложение………………………………………………………</w:t>
      </w:r>
      <w:r w:rsidR="003E7686">
        <w:rPr>
          <w:rFonts w:ascii="Times New Roman" w:hAnsi="Times New Roman" w:cs="Times New Roman"/>
          <w:sz w:val="28"/>
          <w:szCs w:val="28"/>
        </w:rPr>
        <w:t>9</w:t>
      </w:r>
    </w:p>
    <w:p w:rsidR="004509D6" w:rsidRPr="0050733A" w:rsidRDefault="009830EE" w:rsidP="003E7686">
      <w:pPr>
        <w:pStyle w:val="a5"/>
        <w:numPr>
          <w:ilvl w:val="0"/>
          <w:numId w:val="24"/>
        </w:numPr>
        <w:spacing w:line="720" w:lineRule="auto"/>
        <w:ind w:left="1428"/>
        <w:rPr>
          <w:rFonts w:ascii="Times New Roman" w:hAnsi="Times New Roman" w:cs="Times New Roman"/>
          <w:sz w:val="28"/>
          <w:szCs w:val="28"/>
        </w:rPr>
      </w:pPr>
      <w:r w:rsidRPr="0050733A">
        <w:rPr>
          <w:rFonts w:ascii="Times New Roman" w:hAnsi="Times New Roman" w:cs="Times New Roman"/>
          <w:sz w:val="28"/>
          <w:szCs w:val="28"/>
        </w:rPr>
        <w:t>Список источни</w:t>
      </w:r>
      <w:r w:rsidR="003E7686">
        <w:rPr>
          <w:rFonts w:ascii="Times New Roman" w:hAnsi="Times New Roman" w:cs="Times New Roman"/>
          <w:sz w:val="28"/>
          <w:szCs w:val="28"/>
        </w:rPr>
        <w:t>ков………………………………………………10</w:t>
      </w:r>
    </w:p>
    <w:p w:rsidR="004509D6" w:rsidRPr="00FD3FA6" w:rsidRDefault="004509D6" w:rsidP="009830EE">
      <w:pPr>
        <w:spacing w:line="720" w:lineRule="auto"/>
        <w:rPr>
          <w:b/>
          <w:sz w:val="28"/>
          <w:szCs w:val="28"/>
        </w:rPr>
      </w:pPr>
    </w:p>
    <w:p w:rsidR="00516B11" w:rsidRDefault="00516B11" w:rsidP="009830EE">
      <w:pPr>
        <w:spacing w:line="720" w:lineRule="auto"/>
        <w:jc w:val="center"/>
        <w:rPr>
          <w:sz w:val="24"/>
          <w:szCs w:val="24"/>
        </w:rPr>
      </w:pPr>
    </w:p>
    <w:p w:rsidR="00516B11" w:rsidRDefault="00516B11" w:rsidP="009830EE">
      <w:pPr>
        <w:spacing w:line="720" w:lineRule="auto"/>
        <w:jc w:val="center"/>
        <w:rPr>
          <w:sz w:val="24"/>
          <w:szCs w:val="24"/>
        </w:rPr>
      </w:pPr>
    </w:p>
    <w:p w:rsidR="00516B11" w:rsidRDefault="00516B11" w:rsidP="009830EE">
      <w:pPr>
        <w:spacing w:line="720" w:lineRule="auto"/>
        <w:jc w:val="center"/>
        <w:rPr>
          <w:sz w:val="24"/>
          <w:szCs w:val="24"/>
        </w:rPr>
      </w:pPr>
    </w:p>
    <w:p w:rsidR="006F612F" w:rsidRDefault="006F612F" w:rsidP="009830EE">
      <w:pPr>
        <w:spacing w:line="720" w:lineRule="auto"/>
        <w:jc w:val="center"/>
        <w:rPr>
          <w:sz w:val="24"/>
          <w:szCs w:val="24"/>
        </w:rPr>
      </w:pPr>
    </w:p>
    <w:p w:rsidR="006F612F" w:rsidRDefault="006F612F" w:rsidP="009830EE">
      <w:pPr>
        <w:spacing w:line="720" w:lineRule="auto"/>
        <w:jc w:val="center"/>
        <w:rPr>
          <w:sz w:val="24"/>
          <w:szCs w:val="24"/>
        </w:rPr>
      </w:pPr>
    </w:p>
    <w:p w:rsidR="003E7686" w:rsidRPr="006F612F" w:rsidRDefault="00BC4BB4" w:rsidP="006F612F">
      <w:pPr>
        <w:spacing w:line="720" w:lineRule="auto"/>
        <w:jc w:val="center"/>
        <w:rPr>
          <w:sz w:val="24"/>
          <w:szCs w:val="24"/>
        </w:rPr>
      </w:pPr>
      <w:r>
        <w:rPr>
          <w:sz w:val="24"/>
          <w:szCs w:val="24"/>
        </w:rPr>
        <w:t>2</w:t>
      </w:r>
    </w:p>
    <w:p w:rsidR="002923D5" w:rsidRPr="0050733A" w:rsidRDefault="00516B11" w:rsidP="003E7686">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w:t>
      </w:r>
      <w:r w:rsidR="002923D5" w:rsidRPr="0050733A">
        <w:rPr>
          <w:rFonts w:ascii="Times New Roman" w:hAnsi="Times New Roman" w:cs="Times New Roman"/>
          <w:b/>
          <w:sz w:val="28"/>
          <w:szCs w:val="28"/>
        </w:rPr>
        <w:t>Введение</w:t>
      </w:r>
    </w:p>
    <w:p w:rsidR="00BC4BB4" w:rsidRPr="0050733A" w:rsidRDefault="008028E5" w:rsidP="000C322F">
      <w:pPr>
        <w:ind w:left="1134" w:right="-1020"/>
        <w:jc w:val="both"/>
        <w:rPr>
          <w:rFonts w:ascii="Times New Roman" w:eastAsia="Times New Roman" w:hAnsi="Times New Roman" w:cs="Times New Roman"/>
          <w:color w:val="000000"/>
          <w:sz w:val="28"/>
          <w:szCs w:val="28"/>
          <w:shd w:val="clear" w:color="auto" w:fill="ECECEC"/>
          <w:lang w:eastAsia="ru-RU"/>
        </w:rPr>
      </w:pPr>
      <w:r w:rsidRPr="008028E5">
        <w:rPr>
          <w:rFonts w:ascii="Times New Roman" w:hAnsi="Times New Roman" w:cs="Times New Roman"/>
          <w:sz w:val="28"/>
          <w:szCs w:val="28"/>
        </w:rPr>
        <w:t xml:space="preserve">      </w:t>
      </w:r>
      <w:r w:rsidR="002923D5" w:rsidRPr="0050733A">
        <w:rPr>
          <w:rFonts w:ascii="Times New Roman" w:hAnsi="Times New Roman" w:cs="Times New Roman"/>
          <w:sz w:val="28"/>
          <w:szCs w:val="28"/>
        </w:rPr>
        <w:t xml:space="preserve">Современный ритм жизни диктует свои правила. </w:t>
      </w:r>
      <w:r w:rsidR="002923D5" w:rsidRPr="0050733A">
        <w:rPr>
          <w:rFonts w:ascii="Times New Roman" w:hAnsi="Times New Roman" w:cs="Times New Roman"/>
          <w:color w:val="000000" w:themeColor="text1"/>
          <w:sz w:val="28"/>
          <w:szCs w:val="28"/>
          <w:shd w:val="clear" w:color="auto" w:fill="FFFFFF"/>
        </w:rPr>
        <w:t>В моду вошли компь</w:t>
      </w:r>
      <w:r w:rsidR="002923D5" w:rsidRPr="0050733A">
        <w:rPr>
          <w:rFonts w:ascii="Times New Roman" w:hAnsi="Times New Roman" w:cs="Times New Roman"/>
          <w:color w:val="000000" w:themeColor="text1"/>
          <w:sz w:val="28"/>
          <w:szCs w:val="28"/>
          <w:shd w:val="clear" w:color="auto" w:fill="FFFFFF"/>
        </w:rPr>
        <w:t>ю</w:t>
      </w:r>
      <w:r w:rsidR="002923D5" w:rsidRPr="0050733A">
        <w:rPr>
          <w:rFonts w:ascii="Times New Roman" w:hAnsi="Times New Roman" w:cs="Times New Roman"/>
          <w:color w:val="000000" w:themeColor="text1"/>
          <w:sz w:val="28"/>
          <w:szCs w:val="28"/>
          <w:shd w:val="clear" w:color="auto" w:fill="FFFFFF"/>
        </w:rPr>
        <w:t xml:space="preserve">теры, электронная почта, плейеры, музыкальные центры, электронные книги </w:t>
      </w:r>
      <w:r w:rsidR="00501699" w:rsidRPr="0050733A">
        <w:rPr>
          <w:rFonts w:ascii="Times New Roman" w:hAnsi="Times New Roman" w:cs="Times New Roman"/>
          <w:color w:val="000000" w:themeColor="text1"/>
          <w:sz w:val="28"/>
          <w:szCs w:val="28"/>
          <w:shd w:val="clear" w:color="auto" w:fill="FFFFFF"/>
        </w:rPr>
        <w:t xml:space="preserve">и </w:t>
      </w:r>
      <w:r w:rsidR="002923D5" w:rsidRPr="0050733A">
        <w:rPr>
          <w:rFonts w:ascii="Times New Roman" w:hAnsi="Times New Roman" w:cs="Times New Roman"/>
          <w:color w:val="000000" w:themeColor="text1"/>
          <w:sz w:val="28"/>
          <w:szCs w:val="28"/>
          <w:shd w:val="clear" w:color="auto" w:fill="FFFFFF"/>
        </w:rPr>
        <w:t>наушники</w:t>
      </w:r>
      <w:r w:rsidR="00BC4BB4" w:rsidRPr="0050733A">
        <w:rPr>
          <w:rFonts w:ascii="Times New Roman" w:hAnsi="Times New Roman" w:cs="Times New Roman"/>
          <w:color w:val="000000" w:themeColor="text1"/>
          <w:sz w:val="28"/>
          <w:szCs w:val="28"/>
          <w:shd w:val="clear" w:color="auto" w:fill="FFFFFF"/>
        </w:rPr>
        <w:t>.</w:t>
      </w:r>
      <w:r w:rsidRPr="008028E5">
        <w:rPr>
          <w:rFonts w:ascii="Times New Roman" w:hAnsi="Times New Roman" w:cs="Times New Roman"/>
          <w:color w:val="000000" w:themeColor="text1"/>
          <w:sz w:val="28"/>
          <w:szCs w:val="28"/>
          <w:shd w:val="clear" w:color="auto" w:fill="FFFFFF"/>
        </w:rPr>
        <w:t xml:space="preserve"> </w:t>
      </w:r>
      <w:r w:rsidR="00BC4BB4" w:rsidRPr="0050733A">
        <w:rPr>
          <w:rFonts w:ascii="Times New Roman" w:hAnsi="Times New Roman" w:cs="Times New Roman"/>
          <w:color w:val="000000" w:themeColor="text1"/>
          <w:sz w:val="28"/>
          <w:szCs w:val="28"/>
          <w:shd w:val="clear" w:color="auto" w:fill="FFFFFF"/>
        </w:rPr>
        <w:t>Вовремя</w:t>
      </w:r>
      <w:r w:rsidRPr="008028E5">
        <w:rPr>
          <w:rFonts w:ascii="Times New Roman" w:hAnsi="Times New Roman" w:cs="Times New Roman"/>
          <w:color w:val="000000" w:themeColor="text1"/>
          <w:sz w:val="28"/>
          <w:szCs w:val="28"/>
          <w:shd w:val="clear" w:color="auto" w:fill="FFFFFF"/>
        </w:rPr>
        <w:t xml:space="preserve"> </w:t>
      </w:r>
      <w:r w:rsidR="00BC4BB4" w:rsidRPr="0050733A">
        <w:rPr>
          <w:rFonts w:ascii="Times New Roman" w:hAnsi="Times New Roman" w:cs="Times New Roman"/>
          <w:color w:val="000000" w:themeColor="text1"/>
          <w:sz w:val="28"/>
          <w:szCs w:val="28"/>
          <w:shd w:val="clear" w:color="auto" w:fill="FFFFFF"/>
        </w:rPr>
        <w:t>ношения</w:t>
      </w:r>
      <w:r w:rsidRPr="008028E5">
        <w:rPr>
          <w:rFonts w:ascii="Times New Roman" w:hAnsi="Times New Roman" w:cs="Times New Roman"/>
          <w:color w:val="000000" w:themeColor="text1"/>
          <w:sz w:val="28"/>
          <w:szCs w:val="28"/>
          <w:shd w:val="clear" w:color="auto" w:fill="FFFFFF"/>
        </w:rPr>
        <w:t xml:space="preserve"> </w:t>
      </w:r>
      <w:r w:rsidR="00277EA7" w:rsidRPr="0050733A">
        <w:rPr>
          <w:rFonts w:ascii="Times New Roman" w:eastAsia="Times New Roman" w:hAnsi="Times New Roman" w:cs="Times New Roman"/>
          <w:color w:val="000000" w:themeColor="text1"/>
          <w:sz w:val="28"/>
          <w:szCs w:val="28"/>
          <w:lang w:eastAsia="ru-RU"/>
        </w:rPr>
        <w:t>н</w:t>
      </w:r>
      <w:r w:rsidR="00BC4BB4" w:rsidRPr="0050733A">
        <w:rPr>
          <w:rFonts w:ascii="Times New Roman" w:eastAsia="Times New Roman" w:hAnsi="Times New Roman" w:cs="Times New Roman"/>
          <w:color w:val="000000" w:themeColor="text1"/>
          <w:sz w:val="28"/>
          <w:szCs w:val="28"/>
          <w:lang w:eastAsia="ru-RU"/>
        </w:rPr>
        <w:t>аушников мы в большинстве случаев п</w:t>
      </w:r>
      <w:r w:rsidR="00BC4BB4" w:rsidRPr="0050733A">
        <w:rPr>
          <w:rFonts w:ascii="Times New Roman" w:eastAsia="Times New Roman" w:hAnsi="Times New Roman" w:cs="Times New Roman"/>
          <w:color w:val="000000" w:themeColor="text1"/>
          <w:sz w:val="28"/>
          <w:szCs w:val="28"/>
          <w:lang w:eastAsia="ru-RU"/>
        </w:rPr>
        <w:t>о</w:t>
      </w:r>
      <w:r w:rsidR="00BC4BB4" w:rsidRPr="0050733A">
        <w:rPr>
          <w:rFonts w:ascii="Times New Roman" w:eastAsia="Times New Roman" w:hAnsi="Times New Roman" w:cs="Times New Roman"/>
          <w:color w:val="000000" w:themeColor="text1"/>
          <w:sz w:val="28"/>
          <w:szCs w:val="28"/>
          <w:lang w:eastAsia="ru-RU"/>
        </w:rPr>
        <w:t>гружаемся в мир музыки, фильмов и игр, не обращая внимания на то, что происходит вокруг. Из-за этого можно пропустить важный звонок или же сигнал автомобиля на улице.</w:t>
      </w:r>
    </w:p>
    <w:p w:rsidR="00A52066" w:rsidRPr="0050733A" w:rsidRDefault="008028E5" w:rsidP="000C322F">
      <w:pPr>
        <w:ind w:left="1134" w:right="-1020"/>
        <w:jc w:val="both"/>
        <w:rPr>
          <w:rFonts w:ascii="Times New Roman" w:hAnsi="Times New Roman" w:cs="Times New Roman"/>
          <w:sz w:val="28"/>
          <w:szCs w:val="28"/>
        </w:rPr>
      </w:pPr>
      <w:r w:rsidRPr="008028E5">
        <w:rPr>
          <w:rFonts w:ascii="Times New Roman" w:hAnsi="Times New Roman" w:cs="Times New Roman"/>
          <w:sz w:val="28"/>
          <w:szCs w:val="28"/>
        </w:rPr>
        <w:t xml:space="preserve">      </w:t>
      </w:r>
      <w:r w:rsidR="002923D5" w:rsidRPr="0050733A">
        <w:rPr>
          <w:rFonts w:ascii="Times New Roman" w:hAnsi="Times New Roman" w:cs="Times New Roman"/>
          <w:sz w:val="28"/>
          <w:szCs w:val="28"/>
        </w:rPr>
        <w:t>Когда то давно наушники использовались в строго профессиональных целях, современному человеку сложно представить свою жизнь без музыки «на ходу», телефонной гарнитуры или диджейских наушников. Об истории этого великолепного изобретения мало кто задумывается, действительно, кажется, что наушники человечество использовало всегда.</w:t>
      </w:r>
      <w:r w:rsidR="00A52066" w:rsidRPr="0050733A">
        <w:rPr>
          <w:rFonts w:ascii="Times New Roman" w:hAnsi="Times New Roman" w:cs="Times New Roman"/>
          <w:sz w:val="28"/>
          <w:szCs w:val="28"/>
        </w:rPr>
        <w:t xml:space="preserve"> Вряд ли в 1979 году конструкторы первого портативного кассетного магнитофона </w:t>
      </w:r>
      <w:proofErr w:type="spellStart"/>
      <w:r w:rsidR="00A52066" w:rsidRPr="0050733A">
        <w:rPr>
          <w:rFonts w:ascii="Times New Roman" w:hAnsi="Times New Roman" w:cs="Times New Roman"/>
          <w:sz w:val="28"/>
          <w:szCs w:val="28"/>
        </w:rPr>
        <w:t>Walkman</w:t>
      </w:r>
      <w:proofErr w:type="spellEnd"/>
      <w:r w:rsidR="00A52066" w:rsidRPr="0050733A">
        <w:rPr>
          <w:rFonts w:ascii="Times New Roman" w:hAnsi="Times New Roman" w:cs="Times New Roman"/>
          <w:sz w:val="28"/>
          <w:szCs w:val="28"/>
        </w:rPr>
        <w:t xml:space="preserve"> из японской компании </w:t>
      </w:r>
      <w:proofErr w:type="spellStart"/>
      <w:r w:rsidR="00A52066" w:rsidRPr="0050733A">
        <w:rPr>
          <w:rFonts w:ascii="Times New Roman" w:hAnsi="Times New Roman" w:cs="Times New Roman"/>
          <w:sz w:val="28"/>
          <w:szCs w:val="28"/>
        </w:rPr>
        <w:t>Sony</w:t>
      </w:r>
      <w:proofErr w:type="spellEnd"/>
      <w:r w:rsidR="00A52066" w:rsidRPr="0050733A">
        <w:rPr>
          <w:rFonts w:ascii="Times New Roman" w:hAnsi="Times New Roman" w:cs="Times New Roman"/>
          <w:sz w:val="28"/>
          <w:szCs w:val="28"/>
        </w:rPr>
        <w:t xml:space="preserve"> задумывались над тем, что их изобретение пр</w:t>
      </w:r>
      <w:r w:rsidR="00A52066" w:rsidRPr="0050733A">
        <w:rPr>
          <w:rFonts w:ascii="Times New Roman" w:hAnsi="Times New Roman" w:cs="Times New Roman"/>
          <w:sz w:val="28"/>
          <w:szCs w:val="28"/>
        </w:rPr>
        <w:t>и</w:t>
      </w:r>
      <w:r w:rsidR="00A52066" w:rsidRPr="0050733A">
        <w:rPr>
          <w:rFonts w:ascii="Times New Roman" w:hAnsi="Times New Roman" w:cs="Times New Roman"/>
          <w:sz w:val="28"/>
          <w:szCs w:val="28"/>
        </w:rPr>
        <w:t>ведет через несколько лет к возникновению целых поколений людей, пот</w:t>
      </w:r>
      <w:r w:rsidR="00A52066" w:rsidRPr="0050733A">
        <w:rPr>
          <w:rFonts w:ascii="Times New Roman" w:hAnsi="Times New Roman" w:cs="Times New Roman"/>
          <w:sz w:val="28"/>
          <w:szCs w:val="28"/>
        </w:rPr>
        <w:t>е</w:t>
      </w:r>
      <w:r w:rsidR="00A52066" w:rsidRPr="0050733A">
        <w:rPr>
          <w:rFonts w:ascii="Times New Roman" w:hAnsi="Times New Roman" w:cs="Times New Roman"/>
          <w:sz w:val="28"/>
          <w:szCs w:val="28"/>
        </w:rPr>
        <w:t>рявших слух смолоду. Постоянное прослушивание громкой музыки через наушники на улице, в спортзале, в транспорте и везде, где только можно, неизбежно ведет к снижению слуха. К сожалению, на плеерах нет грозных надписей, что их использование наносит непоправимый вред здоровью, в лучшем случае упоминания об этом содержатся в инструкциях.</w:t>
      </w:r>
    </w:p>
    <w:p w:rsidR="00501699" w:rsidRPr="0050733A" w:rsidRDefault="008028E5" w:rsidP="000C322F">
      <w:pPr>
        <w:ind w:left="1134" w:right="-1020"/>
        <w:jc w:val="both"/>
        <w:rPr>
          <w:rFonts w:ascii="Times New Roman" w:hAnsi="Times New Roman" w:cs="Times New Roman"/>
          <w:color w:val="666666"/>
          <w:sz w:val="28"/>
          <w:szCs w:val="28"/>
          <w:shd w:val="clear" w:color="auto" w:fill="FFFFFF"/>
        </w:rPr>
      </w:pPr>
      <w:r w:rsidRPr="008028E5">
        <w:rPr>
          <w:rFonts w:ascii="Times New Roman" w:hAnsi="Times New Roman" w:cs="Times New Roman"/>
          <w:b/>
          <w:sz w:val="28"/>
          <w:szCs w:val="28"/>
        </w:rPr>
        <w:t xml:space="preserve">     </w:t>
      </w:r>
      <w:r w:rsidR="00A52066" w:rsidRPr="0050733A">
        <w:rPr>
          <w:rFonts w:ascii="Times New Roman" w:hAnsi="Times New Roman" w:cs="Times New Roman"/>
          <w:b/>
          <w:sz w:val="28"/>
          <w:szCs w:val="28"/>
        </w:rPr>
        <w:t>Актуальность работы:</w:t>
      </w:r>
      <w:r w:rsidR="00A52066" w:rsidRPr="0050733A">
        <w:rPr>
          <w:rFonts w:ascii="Times New Roman" w:hAnsi="Times New Roman" w:cs="Times New Roman"/>
          <w:sz w:val="28"/>
          <w:szCs w:val="28"/>
        </w:rPr>
        <w:t xml:space="preserve"> На переменах подростки громко и возбужденно общающихся друг с другом, зачастую можно позавидовать их беззаботности и возможности не скрывать свои чувства, а, напротив, во всеуслышание оповещать о них мир. Но ощущение зависти быстро пропадает, сменяясь сочувствием, потому что мне-то прекрасно известно, что кричат они вовсе не от избытка чувств, а просто потому, что плохо слышат.</w:t>
      </w:r>
    </w:p>
    <w:p w:rsidR="00A52066" w:rsidRPr="0050733A" w:rsidRDefault="008028E5" w:rsidP="000C322F">
      <w:pPr>
        <w:ind w:left="1134" w:right="-1020"/>
        <w:jc w:val="both"/>
        <w:rPr>
          <w:rFonts w:ascii="Times New Roman" w:hAnsi="Times New Roman" w:cs="Times New Roman"/>
          <w:color w:val="000000" w:themeColor="text1"/>
          <w:sz w:val="28"/>
          <w:szCs w:val="28"/>
        </w:rPr>
      </w:pPr>
      <w:r w:rsidRPr="008028E5">
        <w:rPr>
          <w:rFonts w:ascii="Times New Roman" w:hAnsi="Times New Roman" w:cs="Times New Roman"/>
          <w:color w:val="000000" w:themeColor="text1"/>
          <w:sz w:val="28"/>
          <w:szCs w:val="28"/>
          <w:shd w:val="clear" w:color="auto" w:fill="FFFFFF"/>
        </w:rPr>
        <w:t xml:space="preserve">     </w:t>
      </w:r>
      <w:r w:rsidR="00961FCD" w:rsidRPr="0050733A">
        <w:rPr>
          <w:rFonts w:ascii="Times New Roman" w:hAnsi="Times New Roman" w:cs="Times New Roman"/>
          <w:color w:val="000000" w:themeColor="text1"/>
          <w:sz w:val="28"/>
          <w:szCs w:val="28"/>
          <w:shd w:val="clear" w:color="auto" w:fill="FFFFFF"/>
        </w:rPr>
        <w:t>Специалисты бьют тревогу: все больше школьников и студентов страд</w:t>
      </w:r>
      <w:r w:rsidR="00961FCD" w:rsidRPr="0050733A">
        <w:rPr>
          <w:rFonts w:ascii="Times New Roman" w:hAnsi="Times New Roman" w:cs="Times New Roman"/>
          <w:color w:val="000000" w:themeColor="text1"/>
          <w:sz w:val="28"/>
          <w:szCs w:val="28"/>
          <w:shd w:val="clear" w:color="auto" w:fill="FFFFFF"/>
        </w:rPr>
        <w:t>а</w:t>
      </w:r>
      <w:r w:rsidR="00961FCD" w:rsidRPr="0050733A">
        <w:rPr>
          <w:rFonts w:ascii="Times New Roman" w:hAnsi="Times New Roman" w:cs="Times New Roman"/>
          <w:color w:val="000000" w:themeColor="text1"/>
          <w:sz w:val="28"/>
          <w:szCs w:val="28"/>
          <w:shd w:val="clear" w:color="auto" w:fill="FFFFFF"/>
        </w:rPr>
        <w:t>ют от проблем со слухом. Проблема снижения слуха у подростков волнует всех медиков мира.</w:t>
      </w:r>
    </w:p>
    <w:p w:rsidR="00E91E58" w:rsidRDefault="008028E5" w:rsidP="00E91E58">
      <w:pPr>
        <w:ind w:left="1134" w:right="-1020"/>
        <w:jc w:val="both"/>
        <w:rPr>
          <w:rFonts w:ascii="Times New Roman" w:hAnsi="Times New Roman" w:cs="Times New Roman"/>
          <w:sz w:val="28"/>
          <w:szCs w:val="28"/>
        </w:rPr>
      </w:pPr>
      <w:r w:rsidRPr="008028E5">
        <w:rPr>
          <w:rFonts w:ascii="Times New Roman" w:hAnsi="Times New Roman" w:cs="Times New Roman"/>
          <w:b/>
          <w:sz w:val="28"/>
          <w:szCs w:val="28"/>
        </w:rPr>
        <w:t xml:space="preserve">     </w:t>
      </w:r>
      <w:r w:rsidR="00A52066" w:rsidRPr="0050733A">
        <w:rPr>
          <w:rFonts w:ascii="Times New Roman" w:hAnsi="Times New Roman" w:cs="Times New Roman"/>
          <w:b/>
          <w:sz w:val="28"/>
          <w:szCs w:val="28"/>
        </w:rPr>
        <w:t>Цел</w:t>
      </w:r>
      <w:proofErr w:type="gramStart"/>
      <w:r w:rsidR="00A52066" w:rsidRPr="0050733A">
        <w:rPr>
          <w:rFonts w:ascii="Times New Roman" w:hAnsi="Times New Roman" w:cs="Times New Roman"/>
          <w:b/>
          <w:sz w:val="28"/>
          <w:szCs w:val="28"/>
        </w:rPr>
        <w:t>ь</w:t>
      </w:r>
      <w:r w:rsidR="000C322F" w:rsidRPr="000C322F">
        <w:rPr>
          <w:rFonts w:ascii="Times New Roman" w:hAnsi="Times New Roman" w:cs="Times New Roman"/>
          <w:b/>
          <w:sz w:val="28"/>
          <w:szCs w:val="28"/>
        </w:rPr>
        <w:t>-</w:t>
      </w:r>
      <w:proofErr w:type="gramEnd"/>
      <w:r w:rsidR="000C322F">
        <w:rPr>
          <w:rFonts w:ascii="Times New Roman" w:hAnsi="Times New Roman" w:cs="Times New Roman"/>
          <w:sz w:val="28"/>
          <w:szCs w:val="28"/>
        </w:rPr>
        <w:t xml:space="preserve"> и</w:t>
      </w:r>
      <w:r w:rsidR="0091067E">
        <w:rPr>
          <w:rFonts w:ascii="Times New Roman" w:hAnsi="Times New Roman" w:cs="Times New Roman"/>
          <w:sz w:val="28"/>
          <w:szCs w:val="28"/>
        </w:rPr>
        <w:t xml:space="preserve">зучить воздействие наушников  на слух </w:t>
      </w:r>
      <w:r w:rsidR="00E91E58">
        <w:rPr>
          <w:rFonts w:ascii="Times New Roman" w:hAnsi="Times New Roman" w:cs="Times New Roman"/>
          <w:sz w:val="28"/>
          <w:szCs w:val="28"/>
        </w:rPr>
        <w:t xml:space="preserve"> человека</w:t>
      </w:r>
    </w:p>
    <w:p w:rsidR="00E91E58" w:rsidRPr="0091067E" w:rsidRDefault="0082259A" w:rsidP="0091067E">
      <w:pPr>
        <w:ind w:left="1134" w:right="-1020"/>
        <w:jc w:val="both"/>
        <w:rPr>
          <w:rFonts w:ascii="Times New Roman" w:hAnsi="Times New Roman" w:cs="Times New Roman"/>
          <w:sz w:val="28"/>
          <w:szCs w:val="28"/>
        </w:rPr>
      </w:pPr>
      <w:r>
        <w:rPr>
          <w:rFonts w:ascii="Times New Roman" w:hAnsi="Times New Roman" w:cs="Times New Roman"/>
          <w:b/>
          <w:sz w:val="28"/>
          <w:szCs w:val="28"/>
        </w:rPr>
        <w:t xml:space="preserve">     Задачи</w:t>
      </w:r>
      <w:r w:rsidR="00E91E58">
        <w:rPr>
          <w:rFonts w:ascii="Times New Roman" w:hAnsi="Times New Roman" w:cs="Times New Roman"/>
          <w:b/>
          <w:sz w:val="28"/>
          <w:szCs w:val="28"/>
        </w:rPr>
        <w:t>:</w:t>
      </w:r>
    </w:p>
    <w:p w:rsidR="00E91E58" w:rsidRPr="0091067E" w:rsidRDefault="000C322F" w:rsidP="0091067E">
      <w:pPr>
        <w:pStyle w:val="a5"/>
        <w:numPr>
          <w:ilvl w:val="0"/>
          <w:numId w:val="31"/>
        </w:numPr>
        <w:ind w:right="-1020"/>
        <w:jc w:val="both"/>
        <w:rPr>
          <w:rFonts w:ascii="Times New Roman" w:hAnsi="Times New Roman" w:cs="Times New Roman"/>
          <w:sz w:val="28"/>
          <w:szCs w:val="28"/>
        </w:rPr>
      </w:pPr>
      <w:r w:rsidRPr="0091067E">
        <w:rPr>
          <w:rFonts w:ascii="Times New Roman" w:hAnsi="Times New Roman" w:cs="Times New Roman"/>
          <w:sz w:val="28"/>
          <w:szCs w:val="28"/>
        </w:rPr>
        <w:t>п</w:t>
      </w:r>
      <w:r w:rsidR="0091067E">
        <w:rPr>
          <w:rFonts w:ascii="Times New Roman" w:hAnsi="Times New Roman" w:cs="Times New Roman"/>
          <w:sz w:val="28"/>
          <w:szCs w:val="28"/>
        </w:rPr>
        <w:t>ровести анкетирование;</w:t>
      </w:r>
    </w:p>
    <w:p w:rsidR="00E91E58" w:rsidRPr="0091067E" w:rsidRDefault="0091067E" w:rsidP="0091067E">
      <w:pPr>
        <w:pStyle w:val="a5"/>
        <w:numPr>
          <w:ilvl w:val="0"/>
          <w:numId w:val="31"/>
        </w:numPr>
        <w:ind w:right="-1020"/>
        <w:jc w:val="both"/>
        <w:rPr>
          <w:rFonts w:ascii="Times New Roman" w:hAnsi="Times New Roman" w:cs="Times New Roman"/>
          <w:sz w:val="28"/>
          <w:szCs w:val="28"/>
        </w:rPr>
      </w:pPr>
      <w:r>
        <w:rPr>
          <w:rFonts w:ascii="Times New Roman" w:hAnsi="Times New Roman" w:cs="Times New Roman"/>
          <w:sz w:val="28"/>
          <w:szCs w:val="28"/>
        </w:rPr>
        <w:t>провести анализ полученных результатов</w:t>
      </w:r>
    </w:p>
    <w:p w:rsidR="00516B11" w:rsidRPr="009542E3" w:rsidRDefault="000C322F" w:rsidP="0091067E">
      <w:pPr>
        <w:pStyle w:val="a5"/>
        <w:numPr>
          <w:ilvl w:val="0"/>
          <w:numId w:val="31"/>
        </w:numPr>
        <w:ind w:right="-1020"/>
        <w:jc w:val="both"/>
        <w:rPr>
          <w:rFonts w:ascii="Times New Roman" w:hAnsi="Times New Roman" w:cs="Times New Roman"/>
          <w:sz w:val="28"/>
          <w:szCs w:val="28"/>
        </w:rPr>
      </w:pPr>
      <w:r w:rsidRPr="0091067E">
        <w:rPr>
          <w:rFonts w:ascii="Times New Roman" w:hAnsi="Times New Roman" w:cs="Times New Roman"/>
          <w:sz w:val="28"/>
          <w:szCs w:val="28"/>
        </w:rPr>
        <w:t>с</w:t>
      </w:r>
      <w:r w:rsidR="00A52066" w:rsidRPr="0091067E">
        <w:rPr>
          <w:rFonts w:ascii="Times New Roman" w:hAnsi="Times New Roman" w:cs="Times New Roman"/>
          <w:sz w:val="28"/>
          <w:szCs w:val="28"/>
        </w:rPr>
        <w:t>оздать памятку</w:t>
      </w:r>
    </w:p>
    <w:p w:rsidR="009542E3" w:rsidRPr="0091067E" w:rsidRDefault="009542E3" w:rsidP="009542E3">
      <w:pPr>
        <w:pStyle w:val="a5"/>
        <w:ind w:left="3105" w:right="-1020"/>
        <w:jc w:val="both"/>
        <w:rPr>
          <w:rFonts w:ascii="Times New Roman" w:hAnsi="Times New Roman" w:cs="Times New Roman"/>
          <w:sz w:val="28"/>
          <w:szCs w:val="28"/>
        </w:rPr>
      </w:pPr>
    </w:p>
    <w:p w:rsidR="003E7686" w:rsidRDefault="003E7686" w:rsidP="003E7686">
      <w:pPr>
        <w:ind w:left="1134" w:right="-1020"/>
        <w:jc w:val="center"/>
        <w:rPr>
          <w:rFonts w:ascii="Times New Roman" w:hAnsi="Times New Roman" w:cs="Times New Roman"/>
          <w:sz w:val="24"/>
          <w:szCs w:val="24"/>
          <w:lang w:val="en-US"/>
        </w:rPr>
      </w:pPr>
      <w:r>
        <w:rPr>
          <w:rFonts w:ascii="Times New Roman" w:hAnsi="Times New Roman" w:cs="Times New Roman"/>
          <w:sz w:val="24"/>
          <w:szCs w:val="24"/>
        </w:rPr>
        <w:t>3</w:t>
      </w:r>
    </w:p>
    <w:p w:rsidR="009542E3" w:rsidRDefault="009542E3" w:rsidP="003E7686">
      <w:pPr>
        <w:ind w:left="1134" w:right="-1020"/>
        <w:jc w:val="center"/>
        <w:rPr>
          <w:rFonts w:ascii="Times New Roman" w:hAnsi="Times New Roman" w:cs="Times New Roman"/>
          <w:sz w:val="24"/>
          <w:szCs w:val="24"/>
          <w:lang w:val="en-US"/>
        </w:rPr>
      </w:pPr>
    </w:p>
    <w:p w:rsidR="00E91E58" w:rsidRPr="0050733A" w:rsidRDefault="00516B11" w:rsidP="00E91E58">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w:t>
      </w:r>
      <w:r>
        <w:rPr>
          <w:rFonts w:ascii="Times New Roman" w:hAnsi="Times New Roman" w:cs="Times New Roman"/>
          <w:b/>
          <w:sz w:val="28"/>
          <w:szCs w:val="28"/>
        </w:rPr>
        <w:t xml:space="preserve">. </w:t>
      </w:r>
      <w:r w:rsidR="00E91E58">
        <w:rPr>
          <w:rFonts w:ascii="Times New Roman" w:hAnsi="Times New Roman" w:cs="Times New Roman"/>
          <w:b/>
          <w:sz w:val="28"/>
          <w:szCs w:val="28"/>
        </w:rPr>
        <w:t>Основная часть</w:t>
      </w:r>
    </w:p>
    <w:p w:rsidR="00C20CD2" w:rsidRDefault="00E91E58" w:rsidP="003B7C1F">
      <w:pPr>
        <w:jc w:val="both"/>
        <w:rPr>
          <w:rFonts w:ascii="Times New Roman" w:hAnsi="Times New Roman" w:cs="Times New Roman"/>
          <w:sz w:val="28"/>
          <w:szCs w:val="28"/>
        </w:rPr>
      </w:pPr>
      <w:r w:rsidRPr="0050733A">
        <w:rPr>
          <w:rFonts w:ascii="Times New Roman" w:hAnsi="Times New Roman" w:cs="Times New Roman"/>
          <w:b/>
          <w:noProof/>
          <w:sz w:val="24"/>
          <w:szCs w:val="24"/>
          <w:lang w:eastAsia="ru-RU"/>
        </w:rPr>
        <w:drawing>
          <wp:inline distT="0" distB="0" distL="0" distR="0">
            <wp:extent cx="6467475" cy="4455160"/>
            <wp:effectExtent l="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67475" cy="4455160"/>
                    </a:xfrm>
                    <a:prstGeom prst="rect">
                      <a:avLst/>
                    </a:prstGeom>
                  </pic:spPr>
                </pic:pic>
              </a:graphicData>
            </a:graphic>
          </wp:inline>
        </w:drawing>
      </w:r>
    </w:p>
    <w:p w:rsidR="00C20CD2" w:rsidRDefault="00C20CD2" w:rsidP="003B7C1F">
      <w:pPr>
        <w:jc w:val="both"/>
        <w:rPr>
          <w:rFonts w:ascii="Times New Roman" w:hAnsi="Times New Roman" w:cs="Times New Roman"/>
          <w:sz w:val="28"/>
          <w:szCs w:val="28"/>
        </w:rPr>
      </w:pPr>
    </w:p>
    <w:p w:rsidR="00E91E58" w:rsidRDefault="009B05D5" w:rsidP="003B7C1F">
      <w:pPr>
        <w:jc w:val="both"/>
        <w:rPr>
          <w:rFonts w:ascii="Times New Roman" w:hAnsi="Times New Roman" w:cs="Times New Roman"/>
          <w:sz w:val="28"/>
          <w:szCs w:val="28"/>
        </w:rPr>
      </w:pPr>
      <w:r w:rsidRPr="009B05D5">
        <w:rPr>
          <w:rFonts w:ascii="Times New Roman" w:hAnsi="Times New Roman" w:cs="Times New Roman"/>
          <w:sz w:val="28"/>
          <w:szCs w:val="28"/>
        </w:rPr>
        <w:t xml:space="preserve">      </w:t>
      </w:r>
      <w:r w:rsidR="00E91E58" w:rsidRPr="0050733A">
        <w:rPr>
          <w:rFonts w:ascii="Times New Roman" w:hAnsi="Times New Roman" w:cs="Times New Roman"/>
          <w:sz w:val="28"/>
          <w:szCs w:val="28"/>
        </w:rPr>
        <w:t>Человеческое ухо состоит из ушной раковины, наружного слухового к</w:t>
      </w:r>
      <w:r w:rsidR="00E91E58" w:rsidRPr="0050733A">
        <w:rPr>
          <w:rFonts w:ascii="Times New Roman" w:hAnsi="Times New Roman" w:cs="Times New Roman"/>
          <w:sz w:val="28"/>
          <w:szCs w:val="28"/>
        </w:rPr>
        <w:t>а</w:t>
      </w:r>
      <w:r w:rsidR="00E91E58" w:rsidRPr="0050733A">
        <w:rPr>
          <w:rFonts w:ascii="Times New Roman" w:hAnsi="Times New Roman" w:cs="Times New Roman"/>
          <w:sz w:val="28"/>
          <w:szCs w:val="28"/>
        </w:rPr>
        <w:t>нала, а также среднего и внутреннего уха, которые находятся внутри черепа. Звуковые волны, попадающие в ухо через слуховой канал, при помощи бар</w:t>
      </w:r>
      <w:r w:rsidR="00E91E58" w:rsidRPr="0050733A">
        <w:rPr>
          <w:rFonts w:ascii="Times New Roman" w:hAnsi="Times New Roman" w:cs="Times New Roman"/>
          <w:sz w:val="28"/>
          <w:szCs w:val="28"/>
        </w:rPr>
        <w:t>а</w:t>
      </w:r>
      <w:r w:rsidR="00E91E58" w:rsidRPr="0050733A">
        <w:rPr>
          <w:rFonts w:ascii="Times New Roman" w:hAnsi="Times New Roman" w:cs="Times New Roman"/>
          <w:sz w:val="28"/>
          <w:szCs w:val="28"/>
        </w:rPr>
        <w:t>банной перепонки преобразуются в колебания и передаются на улитку, нах</w:t>
      </w:r>
      <w:r w:rsidR="00E91E58" w:rsidRPr="0050733A">
        <w:rPr>
          <w:rFonts w:ascii="Times New Roman" w:hAnsi="Times New Roman" w:cs="Times New Roman"/>
          <w:sz w:val="28"/>
          <w:szCs w:val="28"/>
        </w:rPr>
        <w:t>о</w:t>
      </w:r>
      <w:r w:rsidR="00E91E58" w:rsidRPr="0050733A">
        <w:rPr>
          <w:rFonts w:ascii="Times New Roman" w:hAnsi="Times New Roman" w:cs="Times New Roman"/>
          <w:sz w:val="28"/>
          <w:szCs w:val="28"/>
        </w:rPr>
        <w:t>дящуюся во внутреннем ухе, где эти колебания, в свою очередь, трансфо</w:t>
      </w:r>
      <w:r w:rsidR="00E91E58" w:rsidRPr="0050733A">
        <w:rPr>
          <w:rFonts w:ascii="Times New Roman" w:hAnsi="Times New Roman" w:cs="Times New Roman"/>
          <w:sz w:val="28"/>
          <w:szCs w:val="28"/>
        </w:rPr>
        <w:t>р</w:t>
      </w:r>
      <w:r w:rsidR="00E91E58" w:rsidRPr="0050733A">
        <w:rPr>
          <w:rFonts w:ascii="Times New Roman" w:hAnsi="Times New Roman" w:cs="Times New Roman"/>
          <w:sz w:val="28"/>
          <w:szCs w:val="28"/>
        </w:rPr>
        <w:t>мируются в нервные импульсы, воспринимаемые мозгом. Природа пред</w:t>
      </w:r>
      <w:r w:rsidR="00E91E58" w:rsidRPr="0050733A">
        <w:rPr>
          <w:rFonts w:ascii="Times New Roman" w:hAnsi="Times New Roman" w:cs="Times New Roman"/>
          <w:sz w:val="28"/>
          <w:szCs w:val="28"/>
        </w:rPr>
        <w:t>у</w:t>
      </w:r>
      <w:r w:rsidR="00E91E58" w:rsidRPr="0050733A">
        <w:rPr>
          <w:rFonts w:ascii="Times New Roman" w:hAnsi="Times New Roman" w:cs="Times New Roman"/>
          <w:sz w:val="28"/>
          <w:szCs w:val="28"/>
        </w:rPr>
        <w:t>смотрела механизм, защищающий от повреждения внутреннее ухо: при во</w:t>
      </w:r>
      <w:r w:rsidR="00E91E58" w:rsidRPr="0050733A">
        <w:rPr>
          <w:rFonts w:ascii="Times New Roman" w:hAnsi="Times New Roman" w:cs="Times New Roman"/>
          <w:sz w:val="28"/>
          <w:szCs w:val="28"/>
        </w:rPr>
        <w:t>з</w:t>
      </w:r>
      <w:r w:rsidR="00E91E58" w:rsidRPr="0050733A">
        <w:rPr>
          <w:rFonts w:ascii="Times New Roman" w:hAnsi="Times New Roman" w:cs="Times New Roman"/>
          <w:sz w:val="28"/>
          <w:szCs w:val="28"/>
        </w:rPr>
        <w:t>действии громких низких и высокочастотных звуков две мышцы, стременная и напрягающая барабанную перепонку сокращаются и, при помощи слух</w:t>
      </w:r>
      <w:r w:rsidR="00E91E58" w:rsidRPr="0050733A">
        <w:rPr>
          <w:rFonts w:ascii="Times New Roman" w:hAnsi="Times New Roman" w:cs="Times New Roman"/>
          <w:sz w:val="28"/>
          <w:szCs w:val="28"/>
        </w:rPr>
        <w:t>о</w:t>
      </w:r>
      <w:r w:rsidR="00E91E58" w:rsidRPr="0050733A">
        <w:rPr>
          <w:rFonts w:ascii="Times New Roman" w:hAnsi="Times New Roman" w:cs="Times New Roman"/>
          <w:sz w:val="28"/>
          <w:szCs w:val="28"/>
        </w:rPr>
        <w:t xml:space="preserve">вых косточек, перекрывают доступ опасных колебаний во внутреннее ухо. Если же громкие звуки длительное время не прекращаются, мышцы просто </w:t>
      </w:r>
      <w:proofErr w:type="gramStart"/>
      <w:r w:rsidR="00E91E58" w:rsidRPr="0050733A">
        <w:rPr>
          <w:rFonts w:ascii="Times New Roman" w:hAnsi="Times New Roman" w:cs="Times New Roman"/>
          <w:sz w:val="28"/>
          <w:szCs w:val="28"/>
        </w:rPr>
        <w:t>утомляются</w:t>
      </w:r>
      <w:proofErr w:type="gramEnd"/>
      <w:r w:rsidR="00E91E58" w:rsidRPr="0050733A">
        <w:rPr>
          <w:rFonts w:ascii="Times New Roman" w:hAnsi="Times New Roman" w:cs="Times New Roman"/>
          <w:sz w:val="28"/>
          <w:szCs w:val="28"/>
        </w:rPr>
        <w:t xml:space="preserve"> и они перестают защищать внутреннее ухо, приводя к поврежд</w:t>
      </w:r>
      <w:r w:rsidR="00E91E58" w:rsidRPr="0050733A">
        <w:rPr>
          <w:rFonts w:ascii="Times New Roman" w:hAnsi="Times New Roman" w:cs="Times New Roman"/>
          <w:sz w:val="28"/>
          <w:szCs w:val="28"/>
        </w:rPr>
        <w:t>е</w:t>
      </w:r>
      <w:r w:rsidR="00E91E58" w:rsidRPr="0050733A">
        <w:rPr>
          <w:rFonts w:ascii="Times New Roman" w:hAnsi="Times New Roman" w:cs="Times New Roman"/>
          <w:sz w:val="28"/>
          <w:szCs w:val="28"/>
        </w:rPr>
        <w:t>ниям нервных волосковых клеток улитки, ответственных за передачу и</w:t>
      </w:r>
      <w:r w:rsidR="00E91E58" w:rsidRPr="0050733A">
        <w:rPr>
          <w:rFonts w:ascii="Times New Roman" w:hAnsi="Times New Roman" w:cs="Times New Roman"/>
          <w:sz w:val="28"/>
          <w:szCs w:val="28"/>
        </w:rPr>
        <w:t>м</w:t>
      </w:r>
      <w:r w:rsidR="00E91E58" w:rsidRPr="0050733A">
        <w:rPr>
          <w:rFonts w:ascii="Times New Roman" w:hAnsi="Times New Roman" w:cs="Times New Roman"/>
          <w:sz w:val="28"/>
          <w:szCs w:val="28"/>
        </w:rPr>
        <w:t>пульсов в мозг. Наиболее опасны для уха громкие высокие частоты, на «п</w:t>
      </w:r>
      <w:r w:rsidR="00E91E58" w:rsidRPr="0050733A">
        <w:rPr>
          <w:rFonts w:ascii="Times New Roman" w:hAnsi="Times New Roman" w:cs="Times New Roman"/>
          <w:sz w:val="28"/>
          <w:szCs w:val="28"/>
        </w:rPr>
        <w:t>о</w:t>
      </w:r>
      <w:r w:rsidR="00E91E58" w:rsidRPr="0050733A">
        <w:rPr>
          <w:rFonts w:ascii="Times New Roman" w:hAnsi="Times New Roman" w:cs="Times New Roman"/>
          <w:sz w:val="28"/>
          <w:szCs w:val="28"/>
        </w:rPr>
        <w:t>четном» втором месте — низки</w:t>
      </w:r>
      <w:r w:rsidR="00E91E58">
        <w:rPr>
          <w:rFonts w:ascii="Times New Roman" w:hAnsi="Times New Roman" w:cs="Times New Roman"/>
          <w:sz w:val="28"/>
          <w:szCs w:val="28"/>
        </w:rPr>
        <w:t>е</w:t>
      </w:r>
    </w:p>
    <w:p w:rsidR="003B7C1F" w:rsidRPr="009542E3" w:rsidRDefault="003B7C1F" w:rsidP="003B7C1F">
      <w:pPr>
        <w:jc w:val="both"/>
        <w:rPr>
          <w:rFonts w:ascii="Times New Roman" w:hAnsi="Times New Roman" w:cs="Times New Roman"/>
          <w:sz w:val="28"/>
          <w:szCs w:val="28"/>
        </w:rPr>
      </w:pPr>
    </w:p>
    <w:p w:rsidR="00E91E58" w:rsidRPr="00C10183" w:rsidRDefault="009542E3" w:rsidP="00E91E58">
      <w:pPr>
        <w:ind w:left="1416"/>
        <w:jc w:val="center"/>
        <w:rPr>
          <w:rFonts w:ascii="Times New Roman" w:hAnsi="Times New Roman" w:cs="Times New Roman"/>
          <w:sz w:val="24"/>
          <w:szCs w:val="24"/>
        </w:rPr>
      </w:pPr>
      <w:r w:rsidRPr="00C10183">
        <w:rPr>
          <w:rFonts w:ascii="Times New Roman" w:hAnsi="Times New Roman" w:cs="Times New Roman"/>
          <w:sz w:val="24"/>
          <w:szCs w:val="24"/>
        </w:rPr>
        <w:t>4</w:t>
      </w:r>
    </w:p>
    <w:p w:rsidR="00E91E58" w:rsidRPr="00C10183" w:rsidRDefault="00E91E58" w:rsidP="00516B11">
      <w:pPr>
        <w:ind w:left="1416"/>
        <w:jc w:val="center"/>
        <w:rPr>
          <w:rFonts w:ascii="Times New Roman" w:hAnsi="Times New Roman" w:cs="Times New Roman"/>
          <w:sz w:val="24"/>
          <w:szCs w:val="24"/>
        </w:rPr>
      </w:pPr>
    </w:p>
    <w:p w:rsidR="00E91E58" w:rsidRPr="0050733A" w:rsidRDefault="009B05D5" w:rsidP="003B7C1F">
      <w:pPr>
        <w:ind w:left="708"/>
        <w:jc w:val="both"/>
        <w:rPr>
          <w:rFonts w:ascii="Times New Roman" w:hAnsi="Times New Roman" w:cs="Times New Roman"/>
          <w:sz w:val="28"/>
          <w:szCs w:val="28"/>
        </w:rPr>
      </w:pPr>
      <w:r w:rsidRPr="009B05D5">
        <w:rPr>
          <w:rFonts w:ascii="Times New Roman" w:hAnsi="Times New Roman" w:cs="Times New Roman"/>
          <w:sz w:val="28"/>
          <w:szCs w:val="28"/>
        </w:rPr>
        <w:t xml:space="preserve">     </w:t>
      </w:r>
      <w:r w:rsidR="00E91E58" w:rsidRPr="0050733A">
        <w:rPr>
          <w:rFonts w:ascii="Times New Roman" w:hAnsi="Times New Roman" w:cs="Times New Roman"/>
          <w:sz w:val="28"/>
          <w:szCs w:val="28"/>
        </w:rPr>
        <w:t>В человеческом ухе природой предусмотрена защита только от кратковременных громких звуков, длительное же воздействие неи</w:t>
      </w:r>
      <w:r w:rsidR="00E91E58" w:rsidRPr="0050733A">
        <w:rPr>
          <w:rFonts w:ascii="Times New Roman" w:hAnsi="Times New Roman" w:cs="Times New Roman"/>
          <w:sz w:val="28"/>
          <w:szCs w:val="28"/>
        </w:rPr>
        <w:t>з</w:t>
      </w:r>
      <w:r w:rsidR="00E91E58" w:rsidRPr="0050733A">
        <w:rPr>
          <w:rFonts w:ascii="Times New Roman" w:hAnsi="Times New Roman" w:cs="Times New Roman"/>
          <w:sz w:val="28"/>
          <w:szCs w:val="28"/>
        </w:rPr>
        <w:t>бежно приводит к снижению слуха. После кратковременного возде</w:t>
      </w:r>
      <w:r w:rsidR="00E91E58" w:rsidRPr="0050733A">
        <w:rPr>
          <w:rFonts w:ascii="Times New Roman" w:hAnsi="Times New Roman" w:cs="Times New Roman"/>
          <w:sz w:val="28"/>
          <w:szCs w:val="28"/>
        </w:rPr>
        <w:t>й</w:t>
      </w:r>
      <w:r w:rsidR="00E91E58" w:rsidRPr="0050733A">
        <w:rPr>
          <w:rFonts w:ascii="Times New Roman" w:hAnsi="Times New Roman" w:cs="Times New Roman"/>
          <w:sz w:val="28"/>
          <w:szCs w:val="28"/>
        </w:rPr>
        <w:t>ствия высоких уровней шума волосковые клетки внутреннего уха рег</w:t>
      </w:r>
      <w:r w:rsidR="00E91E58" w:rsidRPr="0050733A">
        <w:rPr>
          <w:rFonts w:ascii="Times New Roman" w:hAnsi="Times New Roman" w:cs="Times New Roman"/>
          <w:sz w:val="28"/>
          <w:szCs w:val="28"/>
        </w:rPr>
        <w:t>е</w:t>
      </w:r>
      <w:r w:rsidR="00E91E58" w:rsidRPr="0050733A">
        <w:rPr>
          <w:rFonts w:ascii="Times New Roman" w:hAnsi="Times New Roman" w:cs="Times New Roman"/>
          <w:sz w:val="28"/>
          <w:szCs w:val="28"/>
        </w:rPr>
        <w:t>нерируются, а острота слуха снижается лишь временно и незначител</w:t>
      </w:r>
      <w:r w:rsidR="00E91E58" w:rsidRPr="0050733A">
        <w:rPr>
          <w:rFonts w:ascii="Times New Roman" w:hAnsi="Times New Roman" w:cs="Times New Roman"/>
          <w:sz w:val="28"/>
          <w:szCs w:val="28"/>
        </w:rPr>
        <w:t>ь</w:t>
      </w:r>
      <w:r w:rsidR="00E91E58" w:rsidRPr="0050733A">
        <w:rPr>
          <w:rFonts w:ascii="Times New Roman" w:hAnsi="Times New Roman" w:cs="Times New Roman"/>
          <w:sz w:val="28"/>
          <w:szCs w:val="28"/>
        </w:rPr>
        <w:t>но. При повторном и длительном воздействии шума эти слуховые се</w:t>
      </w:r>
      <w:r w:rsidR="00E91E58" w:rsidRPr="0050733A">
        <w:rPr>
          <w:rFonts w:ascii="Times New Roman" w:hAnsi="Times New Roman" w:cs="Times New Roman"/>
          <w:sz w:val="28"/>
          <w:szCs w:val="28"/>
        </w:rPr>
        <w:t>н</w:t>
      </w:r>
      <w:r w:rsidR="00E91E58" w:rsidRPr="0050733A">
        <w:rPr>
          <w:rFonts w:ascii="Times New Roman" w:hAnsi="Times New Roman" w:cs="Times New Roman"/>
          <w:sz w:val="28"/>
          <w:szCs w:val="28"/>
        </w:rPr>
        <w:t>сорные клетки повреждаются более серьезно, и восстановление их ст</w:t>
      </w:r>
      <w:r w:rsidR="00E91E58" w:rsidRPr="0050733A">
        <w:rPr>
          <w:rFonts w:ascii="Times New Roman" w:hAnsi="Times New Roman" w:cs="Times New Roman"/>
          <w:sz w:val="28"/>
          <w:szCs w:val="28"/>
        </w:rPr>
        <w:t>а</w:t>
      </w:r>
      <w:r w:rsidR="00E91E58" w:rsidRPr="0050733A">
        <w:rPr>
          <w:rFonts w:ascii="Times New Roman" w:hAnsi="Times New Roman" w:cs="Times New Roman"/>
          <w:sz w:val="28"/>
          <w:szCs w:val="28"/>
        </w:rPr>
        <w:t>новится невозможным. По мнению медиков, возрастные изменения слуха начинаются примерно с тридцати лет, но длительное воздействие громкого звука способно привести к гораздо более трагическим п</w:t>
      </w:r>
      <w:r w:rsidR="00E91E58" w:rsidRPr="0050733A">
        <w:rPr>
          <w:rFonts w:ascii="Times New Roman" w:hAnsi="Times New Roman" w:cs="Times New Roman"/>
          <w:sz w:val="28"/>
          <w:szCs w:val="28"/>
        </w:rPr>
        <w:t>о</w:t>
      </w:r>
      <w:r w:rsidR="00E91E58" w:rsidRPr="0050733A">
        <w:rPr>
          <w:rFonts w:ascii="Times New Roman" w:hAnsi="Times New Roman" w:cs="Times New Roman"/>
          <w:sz w:val="28"/>
          <w:szCs w:val="28"/>
        </w:rPr>
        <w:t>следствиям еще в совсем юном возрасте.</w:t>
      </w:r>
    </w:p>
    <w:p w:rsidR="00E91E58" w:rsidRPr="0050733A" w:rsidRDefault="009B05D5" w:rsidP="003B7C1F">
      <w:pPr>
        <w:ind w:left="708"/>
        <w:jc w:val="both"/>
        <w:rPr>
          <w:rFonts w:ascii="Times New Roman" w:hAnsi="Times New Roman" w:cs="Times New Roman"/>
          <w:sz w:val="28"/>
          <w:szCs w:val="28"/>
        </w:rPr>
      </w:pPr>
      <w:r w:rsidRPr="009B05D5">
        <w:rPr>
          <w:rFonts w:ascii="Times New Roman" w:hAnsi="Times New Roman" w:cs="Times New Roman"/>
          <w:sz w:val="28"/>
          <w:szCs w:val="28"/>
        </w:rPr>
        <w:t xml:space="preserve">     </w:t>
      </w:r>
      <w:r w:rsidR="00E91E58" w:rsidRPr="0050733A">
        <w:rPr>
          <w:rFonts w:ascii="Times New Roman" w:hAnsi="Times New Roman" w:cs="Times New Roman"/>
          <w:sz w:val="28"/>
          <w:szCs w:val="28"/>
        </w:rPr>
        <w:t>Одной из распространенных реакций на длительное и сильное ш</w:t>
      </w:r>
      <w:r w:rsidR="00E91E58" w:rsidRPr="0050733A">
        <w:rPr>
          <w:rFonts w:ascii="Times New Roman" w:hAnsi="Times New Roman" w:cs="Times New Roman"/>
          <w:sz w:val="28"/>
          <w:szCs w:val="28"/>
        </w:rPr>
        <w:t>у</w:t>
      </w:r>
      <w:r w:rsidR="00E91E58" w:rsidRPr="0050733A">
        <w:rPr>
          <w:rFonts w:ascii="Times New Roman" w:hAnsi="Times New Roman" w:cs="Times New Roman"/>
          <w:sz w:val="28"/>
          <w:szCs w:val="28"/>
        </w:rPr>
        <w:t xml:space="preserve">мовое воздействие является субъективный </w:t>
      </w:r>
      <w:proofErr w:type="spellStart"/>
      <w:r w:rsidR="00E91E58" w:rsidRPr="00F3131E">
        <w:rPr>
          <w:rFonts w:ascii="Times New Roman" w:hAnsi="Times New Roman" w:cs="Times New Roman"/>
          <w:b/>
          <w:sz w:val="28"/>
          <w:szCs w:val="28"/>
        </w:rPr>
        <w:t>тиннитус</w:t>
      </w:r>
      <w:proofErr w:type="spellEnd"/>
      <w:r w:rsidR="00E91E58" w:rsidRPr="0050733A">
        <w:rPr>
          <w:rFonts w:ascii="Times New Roman" w:hAnsi="Times New Roman" w:cs="Times New Roman"/>
          <w:sz w:val="28"/>
          <w:szCs w:val="28"/>
        </w:rPr>
        <w:t xml:space="preserve"> — звон или назойливый шум в ушах, который слышит только сам пациент. Медики отмечают, что большая часть пациентов с этим заболеванием — люди 30-40 лет,</w:t>
      </w:r>
      <w:r w:rsidR="002A7AB3">
        <w:rPr>
          <w:rFonts w:ascii="Times New Roman" w:hAnsi="Times New Roman" w:cs="Times New Roman"/>
          <w:sz w:val="28"/>
          <w:szCs w:val="28"/>
        </w:rPr>
        <w:t xml:space="preserve"> </w:t>
      </w:r>
      <w:bookmarkStart w:id="0" w:name="_GoBack"/>
      <w:bookmarkEnd w:id="0"/>
      <w:proofErr w:type="spellStart"/>
      <w:r w:rsidR="00E91E58" w:rsidRPr="00F3131E">
        <w:rPr>
          <w:rFonts w:ascii="Times New Roman" w:hAnsi="Times New Roman" w:cs="Times New Roman"/>
          <w:b/>
          <w:sz w:val="28"/>
          <w:szCs w:val="28"/>
        </w:rPr>
        <w:t>Тиннитус</w:t>
      </w:r>
      <w:proofErr w:type="spellEnd"/>
      <w:r w:rsidR="00E91E58" w:rsidRPr="00F3131E">
        <w:rPr>
          <w:rFonts w:ascii="Times New Roman" w:hAnsi="Times New Roman" w:cs="Times New Roman"/>
          <w:b/>
          <w:sz w:val="28"/>
          <w:szCs w:val="28"/>
        </w:rPr>
        <w:t xml:space="preserve"> </w:t>
      </w:r>
      <w:r w:rsidR="00E91E58" w:rsidRPr="0050733A">
        <w:rPr>
          <w:rFonts w:ascii="Times New Roman" w:hAnsi="Times New Roman" w:cs="Times New Roman"/>
          <w:sz w:val="28"/>
          <w:szCs w:val="28"/>
        </w:rPr>
        <w:t>— это очень опасный симптом, который может перерасти в прогрессирующее снижение слуха.</w:t>
      </w:r>
    </w:p>
    <w:p w:rsidR="00E91E58" w:rsidRPr="0050733A" w:rsidRDefault="009B05D5" w:rsidP="003B7C1F">
      <w:pPr>
        <w:ind w:left="708"/>
        <w:jc w:val="both"/>
        <w:rPr>
          <w:rFonts w:ascii="Times New Roman" w:hAnsi="Times New Roman" w:cs="Times New Roman"/>
          <w:sz w:val="28"/>
          <w:szCs w:val="28"/>
        </w:rPr>
      </w:pPr>
      <w:r w:rsidRPr="009B05D5">
        <w:rPr>
          <w:rFonts w:ascii="Times New Roman" w:hAnsi="Times New Roman" w:cs="Times New Roman"/>
          <w:sz w:val="28"/>
          <w:szCs w:val="28"/>
        </w:rPr>
        <w:t xml:space="preserve">      </w:t>
      </w:r>
      <w:r w:rsidR="00E91E58" w:rsidRPr="0050733A">
        <w:rPr>
          <w:rFonts w:ascii="Times New Roman" w:hAnsi="Times New Roman" w:cs="Times New Roman"/>
          <w:sz w:val="28"/>
          <w:szCs w:val="28"/>
        </w:rPr>
        <w:t>По данным ВОЗ, свыше 120 млн. человек в мире страдают наруш</w:t>
      </w:r>
      <w:r w:rsidR="00E91E58" w:rsidRPr="0050733A">
        <w:rPr>
          <w:rFonts w:ascii="Times New Roman" w:hAnsi="Times New Roman" w:cs="Times New Roman"/>
          <w:sz w:val="28"/>
          <w:szCs w:val="28"/>
        </w:rPr>
        <w:t>е</w:t>
      </w:r>
      <w:r w:rsidR="00E91E58" w:rsidRPr="0050733A">
        <w:rPr>
          <w:rFonts w:ascii="Times New Roman" w:hAnsi="Times New Roman" w:cs="Times New Roman"/>
          <w:sz w:val="28"/>
          <w:szCs w:val="28"/>
        </w:rPr>
        <w:t>ниями слуха из-за так называемого «шумового загрязнения»</w:t>
      </w:r>
      <w:proofErr w:type="gramStart"/>
      <w:r w:rsidR="00E91E58" w:rsidRPr="0050733A">
        <w:rPr>
          <w:rFonts w:ascii="Times New Roman" w:hAnsi="Times New Roman" w:cs="Times New Roman"/>
          <w:sz w:val="28"/>
          <w:szCs w:val="28"/>
        </w:rPr>
        <w:t>.У</w:t>
      </w:r>
      <w:proofErr w:type="gramEnd"/>
      <w:r w:rsidR="00E91E58" w:rsidRPr="0050733A">
        <w:rPr>
          <w:rFonts w:ascii="Times New Roman" w:hAnsi="Times New Roman" w:cs="Times New Roman"/>
          <w:sz w:val="28"/>
          <w:szCs w:val="28"/>
        </w:rPr>
        <w:t xml:space="preserve"> нау</w:t>
      </w:r>
      <w:r w:rsidR="00E91E58" w:rsidRPr="0050733A">
        <w:rPr>
          <w:rFonts w:ascii="Times New Roman" w:hAnsi="Times New Roman" w:cs="Times New Roman"/>
          <w:sz w:val="28"/>
          <w:szCs w:val="28"/>
        </w:rPr>
        <w:t>ш</w:t>
      </w:r>
      <w:r w:rsidR="00E91E58" w:rsidRPr="0050733A">
        <w:rPr>
          <w:rFonts w:ascii="Times New Roman" w:hAnsi="Times New Roman" w:cs="Times New Roman"/>
          <w:sz w:val="28"/>
          <w:szCs w:val="28"/>
        </w:rPr>
        <w:t>ников есть еще одно неприятное качество. Наше ухо постоянно ада</w:t>
      </w:r>
      <w:r w:rsidR="00E91E58" w:rsidRPr="0050733A">
        <w:rPr>
          <w:rFonts w:ascii="Times New Roman" w:hAnsi="Times New Roman" w:cs="Times New Roman"/>
          <w:sz w:val="28"/>
          <w:szCs w:val="28"/>
        </w:rPr>
        <w:t>п</w:t>
      </w:r>
      <w:r w:rsidR="00E91E58" w:rsidRPr="0050733A">
        <w:rPr>
          <w:rFonts w:ascii="Times New Roman" w:hAnsi="Times New Roman" w:cs="Times New Roman"/>
          <w:sz w:val="28"/>
          <w:szCs w:val="28"/>
        </w:rPr>
        <w:t>тируется к громкому звуку, поэтому со временем приходится увелич</w:t>
      </w:r>
      <w:r w:rsidR="00E91E58" w:rsidRPr="0050733A">
        <w:rPr>
          <w:rFonts w:ascii="Times New Roman" w:hAnsi="Times New Roman" w:cs="Times New Roman"/>
          <w:sz w:val="28"/>
          <w:szCs w:val="28"/>
        </w:rPr>
        <w:t>и</w:t>
      </w:r>
      <w:r w:rsidR="00E91E58" w:rsidRPr="0050733A">
        <w:rPr>
          <w:rFonts w:ascii="Times New Roman" w:hAnsi="Times New Roman" w:cs="Times New Roman"/>
          <w:sz w:val="28"/>
          <w:szCs w:val="28"/>
        </w:rPr>
        <w:t>вать громкость, чтобы получить тот же эффект, что и раньше. Кроме того, наушники заставляют слуховой анализатор работать в условиях акустической изоляции, искажая звуковое восприятие внешней среды. Изоляция тоже усиливает эффект глухоты.</w:t>
      </w:r>
    </w:p>
    <w:p w:rsidR="00E91E58" w:rsidRPr="0050733A" w:rsidRDefault="009B05D5" w:rsidP="003B7C1F">
      <w:pPr>
        <w:ind w:left="708"/>
        <w:jc w:val="both"/>
        <w:rPr>
          <w:rFonts w:ascii="Times New Roman" w:hAnsi="Times New Roman" w:cs="Times New Roman"/>
          <w:sz w:val="28"/>
          <w:szCs w:val="28"/>
        </w:rPr>
      </w:pPr>
      <w:r w:rsidRPr="009B05D5">
        <w:rPr>
          <w:rFonts w:ascii="Times New Roman" w:hAnsi="Times New Roman" w:cs="Times New Roman"/>
          <w:sz w:val="28"/>
          <w:szCs w:val="28"/>
        </w:rPr>
        <w:t xml:space="preserve">     </w:t>
      </w:r>
      <w:r w:rsidR="00E91E58" w:rsidRPr="0050733A">
        <w:rPr>
          <w:rFonts w:ascii="Times New Roman" w:hAnsi="Times New Roman" w:cs="Times New Roman"/>
          <w:sz w:val="28"/>
          <w:szCs w:val="28"/>
        </w:rPr>
        <w:t>Статистика свидетельствует, тугоухость в России молодеет. Если раньше контингент больных составляли те, кому за 70, то сейчас сре</w:t>
      </w:r>
      <w:r w:rsidR="00E91E58" w:rsidRPr="0050733A">
        <w:rPr>
          <w:rFonts w:ascii="Times New Roman" w:hAnsi="Times New Roman" w:cs="Times New Roman"/>
          <w:sz w:val="28"/>
          <w:szCs w:val="28"/>
        </w:rPr>
        <w:t>д</w:t>
      </w:r>
      <w:r w:rsidR="00E91E58" w:rsidRPr="0050733A">
        <w:rPr>
          <w:rFonts w:ascii="Times New Roman" w:hAnsi="Times New Roman" w:cs="Times New Roman"/>
          <w:sz w:val="28"/>
          <w:szCs w:val="28"/>
        </w:rPr>
        <w:t>ний возра</w:t>
      </w:r>
      <w:proofErr w:type="gramStart"/>
      <w:r w:rsidR="00E91E58" w:rsidRPr="0050733A">
        <w:rPr>
          <w:rFonts w:ascii="Times New Roman" w:hAnsi="Times New Roman" w:cs="Times New Roman"/>
          <w:sz w:val="28"/>
          <w:szCs w:val="28"/>
        </w:rPr>
        <w:t>ст стр</w:t>
      </w:r>
      <w:proofErr w:type="gramEnd"/>
      <w:r w:rsidR="00E91E58" w:rsidRPr="0050733A">
        <w:rPr>
          <w:rFonts w:ascii="Times New Roman" w:hAnsi="Times New Roman" w:cs="Times New Roman"/>
          <w:sz w:val="28"/>
          <w:szCs w:val="28"/>
        </w:rPr>
        <w:t>адающих заболеваниями ушей колеблется от 30 до 40 лет.</w:t>
      </w:r>
    </w:p>
    <w:p w:rsidR="003B7C1F" w:rsidRDefault="009B05D5" w:rsidP="003B7C1F">
      <w:pPr>
        <w:ind w:left="708"/>
        <w:jc w:val="both"/>
        <w:rPr>
          <w:rFonts w:ascii="Times New Roman" w:hAnsi="Times New Roman" w:cs="Times New Roman"/>
          <w:sz w:val="28"/>
          <w:szCs w:val="28"/>
        </w:rPr>
      </w:pPr>
      <w:r w:rsidRPr="009B05D5">
        <w:rPr>
          <w:rFonts w:ascii="Times New Roman" w:hAnsi="Times New Roman" w:cs="Times New Roman"/>
          <w:sz w:val="28"/>
          <w:szCs w:val="28"/>
        </w:rPr>
        <w:t xml:space="preserve">      </w:t>
      </w:r>
      <w:r w:rsidR="00E91E58" w:rsidRPr="0050733A">
        <w:rPr>
          <w:rFonts w:ascii="Times New Roman" w:hAnsi="Times New Roman" w:cs="Times New Roman"/>
          <w:sz w:val="28"/>
          <w:szCs w:val="28"/>
        </w:rPr>
        <w:t xml:space="preserve">Использование наушников на дороге – смертельно </w:t>
      </w:r>
      <w:proofErr w:type="spellStart"/>
      <w:r w:rsidR="00E91E58" w:rsidRPr="0050733A">
        <w:rPr>
          <w:rFonts w:ascii="Times New Roman" w:hAnsi="Times New Roman" w:cs="Times New Roman"/>
          <w:sz w:val="28"/>
          <w:szCs w:val="28"/>
        </w:rPr>
        <w:t>опасно</w:t>
      </w:r>
      <w:proofErr w:type="gramStart"/>
      <w:r w:rsidR="00E91E58" w:rsidRPr="0050733A">
        <w:rPr>
          <w:rFonts w:ascii="Times New Roman" w:hAnsi="Times New Roman" w:cs="Times New Roman"/>
          <w:sz w:val="28"/>
          <w:szCs w:val="28"/>
        </w:rPr>
        <w:t>.В</w:t>
      </w:r>
      <w:proofErr w:type="spellEnd"/>
      <w:proofErr w:type="gramEnd"/>
      <w:r w:rsidR="00E91E58" w:rsidRPr="0050733A">
        <w:rPr>
          <w:rFonts w:ascii="Times New Roman" w:hAnsi="Times New Roman" w:cs="Times New Roman"/>
          <w:sz w:val="28"/>
          <w:szCs w:val="28"/>
        </w:rPr>
        <w:t xml:space="preserve"> Ам</w:t>
      </w:r>
      <w:r w:rsidR="00E91E58" w:rsidRPr="0050733A">
        <w:rPr>
          <w:rFonts w:ascii="Times New Roman" w:hAnsi="Times New Roman" w:cs="Times New Roman"/>
          <w:sz w:val="28"/>
          <w:szCs w:val="28"/>
        </w:rPr>
        <w:t>е</w:t>
      </w:r>
      <w:r w:rsidR="00E91E58" w:rsidRPr="0050733A">
        <w:rPr>
          <w:rFonts w:ascii="Times New Roman" w:hAnsi="Times New Roman" w:cs="Times New Roman"/>
          <w:sz w:val="28"/>
          <w:szCs w:val="28"/>
        </w:rPr>
        <w:t>рике две группы ученных сделали заявления, смысл которых заключ</w:t>
      </w:r>
      <w:r w:rsidR="00E91E58" w:rsidRPr="0050733A">
        <w:rPr>
          <w:rFonts w:ascii="Times New Roman" w:hAnsi="Times New Roman" w:cs="Times New Roman"/>
          <w:sz w:val="28"/>
          <w:szCs w:val="28"/>
        </w:rPr>
        <w:t>а</w:t>
      </w:r>
      <w:r w:rsidR="00E91E58" w:rsidRPr="0050733A">
        <w:rPr>
          <w:rFonts w:ascii="Times New Roman" w:hAnsi="Times New Roman" w:cs="Times New Roman"/>
          <w:sz w:val="28"/>
          <w:szCs w:val="28"/>
        </w:rPr>
        <w:t>ется в том, что постоянное прослушивание музыки в наушниках прив</w:t>
      </w:r>
      <w:r w:rsidR="00E91E58" w:rsidRPr="0050733A">
        <w:rPr>
          <w:rFonts w:ascii="Times New Roman" w:hAnsi="Times New Roman" w:cs="Times New Roman"/>
          <w:sz w:val="28"/>
          <w:szCs w:val="28"/>
        </w:rPr>
        <w:t>о</w:t>
      </w:r>
      <w:r w:rsidR="00E91E58" w:rsidRPr="0050733A">
        <w:rPr>
          <w:rFonts w:ascii="Times New Roman" w:hAnsi="Times New Roman" w:cs="Times New Roman"/>
          <w:sz w:val="28"/>
          <w:szCs w:val="28"/>
        </w:rPr>
        <w:t>дит к потере слуха, а также является частой причиной ДТП.  Эксперты отмечают, что в момент, когда человек передвигается пешком по ул</w:t>
      </w:r>
      <w:r w:rsidR="00E91E58" w:rsidRPr="0050733A">
        <w:rPr>
          <w:rFonts w:ascii="Times New Roman" w:hAnsi="Times New Roman" w:cs="Times New Roman"/>
          <w:sz w:val="28"/>
          <w:szCs w:val="28"/>
        </w:rPr>
        <w:t>и</w:t>
      </w:r>
      <w:r w:rsidR="00E91E58" w:rsidRPr="0050733A">
        <w:rPr>
          <w:rFonts w:ascii="Times New Roman" w:hAnsi="Times New Roman" w:cs="Times New Roman"/>
          <w:sz w:val="28"/>
          <w:szCs w:val="28"/>
        </w:rPr>
        <w:t>це, при этом, слушая музыку в наушниках, он сильно отвлекается от ситуации в окружающем мире, поскольку мозг больше сосредотачив</w:t>
      </w:r>
      <w:r w:rsidR="00E91E58" w:rsidRPr="0050733A">
        <w:rPr>
          <w:rFonts w:ascii="Times New Roman" w:hAnsi="Times New Roman" w:cs="Times New Roman"/>
          <w:sz w:val="28"/>
          <w:szCs w:val="28"/>
        </w:rPr>
        <w:t>а</w:t>
      </w:r>
      <w:r w:rsidR="00E91E58" w:rsidRPr="0050733A">
        <w:rPr>
          <w:rFonts w:ascii="Times New Roman" w:hAnsi="Times New Roman" w:cs="Times New Roman"/>
          <w:sz w:val="28"/>
          <w:szCs w:val="28"/>
        </w:rPr>
        <w:t>ется на музыке, а не на внешних стимулах.</w:t>
      </w:r>
    </w:p>
    <w:p w:rsidR="00E91E58" w:rsidRDefault="003B7C1F" w:rsidP="003B7C1F">
      <w:pPr>
        <w:ind w:left="708"/>
        <w:jc w:val="center"/>
        <w:rPr>
          <w:rFonts w:ascii="Times New Roman" w:hAnsi="Times New Roman" w:cs="Times New Roman"/>
          <w:sz w:val="28"/>
          <w:szCs w:val="28"/>
        </w:rPr>
      </w:pPr>
      <w:r>
        <w:rPr>
          <w:rFonts w:ascii="Times New Roman" w:hAnsi="Times New Roman" w:cs="Times New Roman"/>
          <w:sz w:val="28"/>
          <w:szCs w:val="28"/>
        </w:rPr>
        <w:t>5</w:t>
      </w:r>
    </w:p>
    <w:p w:rsidR="00E91E58" w:rsidRPr="0050733A" w:rsidRDefault="001345F5" w:rsidP="003B7C1F">
      <w:pPr>
        <w:ind w:left="708"/>
        <w:jc w:val="both"/>
        <w:rPr>
          <w:rFonts w:ascii="Times New Roman" w:hAnsi="Times New Roman" w:cs="Times New Roman"/>
          <w:sz w:val="28"/>
          <w:szCs w:val="28"/>
        </w:rPr>
      </w:pPr>
      <w:r w:rsidRPr="001345F5">
        <w:rPr>
          <w:rFonts w:ascii="Times New Roman" w:hAnsi="Times New Roman" w:cs="Times New Roman"/>
          <w:sz w:val="28"/>
          <w:szCs w:val="28"/>
        </w:rPr>
        <w:lastRenderedPageBreak/>
        <w:t xml:space="preserve">     </w:t>
      </w:r>
      <w:r w:rsidR="00E91E58" w:rsidRPr="0050733A">
        <w:rPr>
          <w:rFonts w:ascii="Times New Roman" w:hAnsi="Times New Roman" w:cs="Times New Roman"/>
          <w:sz w:val="28"/>
          <w:szCs w:val="28"/>
        </w:rPr>
        <w:t xml:space="preserve">Очень опасно носить наушники во время физических упражнений Упражнения усиливают кровообращение и </w:t>
      </w:r>
      <w:proofErr w:type="spellStart"/>
      <w:r w:rsidR="00E91E58" w:rsidRPr="0050733A">
        <w:rPr>
          <w:rFonts w:ascii="Times New Roman" w:hAnsi="Times New Roman" w:cs="Times New Roman"/>
          <w:sz w:val="28"/>
          <w:szCs w:val="28"/>
        </w:rPr>
        <w:t>лимфообращение</w:t>
      </w:r>
      <w:proofErr w:type="spellEnd"/>
      <w:r w:rsidR="00E91E58" w:rsidRPr="0050733A">
        <w:rPr>
          <w:rFonts w:ascii="Times New Roman" w:hAnsi="Times New Roman" w:cs="Times New Roman"/>
          <w:sz w:val="28"/>
          <w:szCs w:val="28"/>
        </w:rPr>
        <w:t>, и заткн</w:t>
      </w:r>
      <w:r w:rsidR="00E91E58" w:rsidRPr="0050733A">
        <w:rPr>
          <w:rFonts w:ascii="Times New Roman" w:hAnsi="Times New Roman" w:cs="Times New Roman"/>
          <w:sz w:val="28"/>
          <w:szCs w:val="28"/>
        </w:rPr>
        <w:t>у</w:t>
      </w:r>
      <w:r w:rsidR="00E91E58" w:rsidRPr="0050733A">
        <w:rPr>
          <w:rFonts w:ascii="Times New Roman" w:hAnsi="Times New Roman" w:cs="Times New Roman"/>
          <w:sz w:val="28"/>
          <w:szCs w:val="28"/>
        </w:rPr>
        <w:t>тое ухо может привести к повреждению ближайших сосудов, а громкий звук усиливает этот риск. Если вы никак не можете обойтись без нау</w:t>
      </w:r>
      <w:r w:rsidR="00E91E58" w:rsidRPr="0050733A">
        <w:rPr>
          <w:rFonts w:ascii="Times New Roman" w:hAnsi="Times New Roman" w:cs="Times New Roman"/>
          <w:sz w:val="28"/>
          <w:szCs w:val="28"/>
        </w:rPr>
        <w:t>ш</w:t>
      </w:r>
      <w:r w:rsidR="00E91E58" w:rsidRPr="0050733A">
        <w:rPr>
          <w:rFonts w:ascii="Times New Roman" w:hAnsi="Times New Roman" w:cs="Times New Roman"/>
          <w:sz w:val="28"/>
          <w:szCs w:val="28"/>
        </w:rPr>
        <w:t>ников, пользуйтесь ими не больше получаса в день и на половине пр</w:t>
      </w:r>
      <w:r w:rsidR="00E91E58" w:rsidRPr="0050733A">
        <w:rPr>
          <w:rFonts w:ascii="Times New Roman" w:hAnsi="Times New Roman" w:cs="Times New Roman"/>
          <w:sz w:val="28"/>
          <w:szCs w:val="28"/>
        </w:rPr>
        <w:t>и</w:t>
      </w:r>
      <w:r w:rsidR="00E91E58" w:rsidRPr="0050733A">
        <w:rPr>
          <w:rFonts w:ascii="Times New Roman" w:hAnsi="Times New Roman" w:cs="Times New Roman"/>
          <w:sz w:val="28"/>
          <w:szCs w:val="28"/>
        </w:rPr>
        <w:t>вычной громкости.</w:t>
      </w:r>
    </w:p>
    <w:p w:rsidR="00017616" w:rsidRPr="009C6F02" w:rsidRDefault="00017616" w:rsidP="003B7C1F">
      <w:pPr>
        <w:jc w:val="center"/>
        <w:rPr>
          <w:rFonts w:ascii="Times New Roman" w:hAnsi="Times New Roman" w:cs="Times New Roman"/>
          <w:sz w:val="28"/>
          <w:szCs w:val="28"/>
        </w:rPr>
      </w:pPr>
    </w:p>
    <w:p w:rsidR="00A52066" w:rsidRPr="00516B11" w:rsidRDefault="00516B11" w:rsidP="003B7C1F">
      <w:pPr>
        <w:pStyle w:val="a5"/>
        <w:ind w:left="489"/>
        <w:jc w:val="center"/>
        <w:rPr>
          <w:rFonts w:ascii="Times New Roman" w:hAnsi="Times New Roman" w:cs="Times New Roman"/>
          <w:sz w:val="28"/>
          <w:szCs w:val="28"/>
        </w:rPr>
      </w:pPr>
      <w:proofErr w:type="gramStart"/>
      <w:r>
        <w:rPr>
          <w:rFonts w:ascii="Times New Roman" w:hAnsi="Times New Roman" w:cs="Times New Roman"/>
          <w:b/>
          <w:sz w:val="28"/>
          <w:szCs w:val="28"/>
          <w:lang w:val="en-US"/>
        </w:rPr>
        <w:t>III</w:t>
      </w:r>
      <w:r>
        <w:rPr>
          <w:rFonts w:ascii="Times New Roman" w:hAnsi="Times New Roman" w:cs="Times New Roman"/>
          <w:b/>
          <w:sz w:val="28"/>
          <w:szCs w:val="28"/>
        </w:rPr>
        <w:t>.</w:t>
      </w:r>
      <w:r w:rsidR="00163D65" w:rsidRPr="00516B11">
        <w:rPr>
          <w:rFonts w:ascii="Times New Roman" w:hAnsi="Times New Roman" w:cs="Times New Roman"/>
          <w:b/>
          <w:sz w:val="28"/>
          <w:szCs w:val="28"/>
        </w:rPr>
        <w:t>Экспериментальная часть.</w:t>
      </w:r>
      <w:proofErr w:type="gramEnd"/>
    </w:p>
    <w:p w:rsidR="00C20CD2" w:rsidRDefault="00961FCD" w:rsidP="003B7C1F">
      <w:pPr>
        <w:ind w:left="489"/>
        <w:jc w:val="both"/>
        <w:rPr>
          <w:rFonts w:ascii="Times New Roman" w:hAnsi="Times New Roman" w:cs="Times New Roman"/>
          <w:sz w:val="28"/>
          <w:szCs w:val="28"/>
        </w:rPr>
      </w:pPr>
      <w:r w:rsidRPr="0050733A">
        <w:rPr>
          <w:rFonts w:ascii="Times New Roman" w:hAnsi="Times New Roman" w:cs="Times New Roman"/>
          <w:sz w:val="28"/>
          <w:szCs w:val="28"/>
        </w:rPr>
        <w:t xml:space="preserve">Я считаю, что эта проблемы затронула и нас. По этой теме активисты нашей школы провели опросы среди </w:t>
      </w:r>
      <w:r w:rsidR="00017616" w:rsidRPr="0050733A">
        <w:rPr>
          <w:rFonts w:ascii="Times New Roman" w:hAnsi="Times New Roman" w:cs="Times New Roman"/>
          <w:sz w:val="28"/>
          <w:szCs w:val="28"/>
        </w:rPr>
        <w:t>учащихся</w:t>
      </w:r>
    </w:p>
    <w:p w:rsidR="00017616" w:rsidRPr="0050733A" w:rsidRDefault="00C20CD2" w:rsidP="003B7C1F">
      <w:pPr>
        <w:ind w:left="489"/>
        <w:jc w:val="both"/>
        <w:rPr>
          <w:rFonts w:ascii="Times New Roman" w:hAnsi="Times New Roman" w:cs="Times New Roman"/>
          <w:sz w:val="24"/>
          <w:szCs w:val="24"/>
        </w:rPr>
      </w:pPr>
      <w:r w:rsidRPr="0050733A">
        <w:rPr>
          <w:rFonts w:ascii="Times New Roman" w:hAnsi="Times New Roman" w:cs="Times New Roman"/>
          <w:noProof/>
          <w:sz w:val="24"/>
          <w:szCs w:val="24"/>
          <w:lang w:eastAsia="ru-RU"/>
        </w:rPr>
        <w:drawing>
          <wp:inline distT="0" distB="0" distL="0" distR="0">
            <wp:extent cx="5940425" cy="3609975"/>
            <wp:effectExtent l="0" t="0" r="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7616" w:rsidRDefault="00017616" w:rsidP="003B7C1F">
      <w:pPr>
        <w:ind w:left="489"/>
        <w:jc w:val="center"/>
        <w:rPr>
          <w:rFonts w:ascii="Times New Roman" w:hAnsi="Times New Roman" w:cs="Times New Roman"/>
          <w:sz w:val="24"/>
          <w:szCs w:val="24"/>
        </w:rPr>
      </w:pPr>
      <w:r w:rsidRPr="0050733A">
        <w:rPr>
          <w:rFonts w:ascii="Times New Roman" w:hAnsi="Times New Roman" w:cs="Times New Roman"/>
          <w:sz w:val="24"/>
          <w:szCs w:val="24"/>
        </w:rPr>
        <w:t>Р</w:t>
      </w:r>
      <w:r w:rsidR="005A012A" w:rsidRPr="0050733A">
        <w:rPr>
          <w:rFonts w:ascii="Times New Roman" w:hAnsi="Times New Roman" w:cs="Times New Roman"/>
          <w:sz w:val="24"/>
          <w:szCs w:val="24"/>
        </w:rPr>
        <w:t>исунок 1</w:t>
      </w:r>
      <w:r w:rsidR="00121038" w:rsidRPr="0050733A">
        <w:rPr>
          <w:rFonts w:ascii="Times New Roman" w:hAnsi="Times New Roman" w:cs="Times New Roman"/>
          <w:sz w:val="24"/>
          <w:szCs w:val="24"/>
        </w:rPr>
        <w:t>.</w:t>
      </w:r>
    </w:p>
    <w:p w:rsidR="00C20CD2" w:rsidRPr="0050733A" w:rsidRDefault="00C20CD2" w:rsidP="003B7C1F">
      <w:pPr>
        <w:ind w:left="489"/>
        <w:jc w:val="center"/>
        <w:rPr>
          <w:rFonts w:ascii="Times New Roman" w:hAnsi="Times New Roman" w:cs="Times New Roman"/>
          <w:sz w:val="24"/>
          <w:szCs w:val="24"/>
        </w:rPr>
      </w:pPr>
    </w:p>
    <w:p w:rsidR="005A012A" w:rsidRDefault="005A012A" w:rsidP="003B7C1F">
      <w:pPr>
        <w:ind w:left="489"/>
        <w:jc w:val="both"/>
        <w:rPr>
          <w:rFonts w:ascii="Times New Roman" w:hAnsi="Times New Roman" w:cs="Times New Roman"/>
          <w:sz w:val="28"/>
          <w:szCs w:val="28"/>
        </w:rPr>
      </w:pPr>
      <w:r w:rsidRPr="0050733A">
        <w:rPr>
          <w:rFonts w:ascii="Times New Roman" w:hAnsi="Times New Roman" w:cs="Times New Roman"/>
          <w:sz w:val="28"/>
          <w:szCs w:val="28"/>
        </w:rPr>
        <w:t>Из первого рисунка следует, что 100% из опрошенных</w:t>
      </w:r>
      <w:r w:rsidR="00017616" w:rsidRPr="0050733A">
        <w:rPr>
          <w:rFonts w:ascii="Times New Roman" w:hAnsi="Times New Roman" w:cs="Times New Roman"/>
          <w:sz w:val="28"/>
          <w:szCs w:val="28"/>
        </w:rPr>
        <w:t xml:space="preserve"> детей</w:t>
      </w:r>
      <w:r w:rsidRPr="0050733A">
        <w:rPr>
          <w:rFonts w:ascii="Times New Roman" w:hAnsi="Times New Roman" w:cs="Times New Roman"/>
          <w:sz w:val="28"/>
          <w:szCs w:val="28"/>
        </w:rPr>
        <w:t xml:space="preserve"> пользуются наушниками. 95% довольно часто, 5% редко.</w:t>
      </w:r>
      <w:r w:rsidR="00017616" w:rsidRPr="0050733A">
        <w:rPr>
          <w:rFonts w:ascii="Times New Roman" w:hAnsi="Times New Roman" w:cs="Times New Roman"/>
          <w:sz w:val="28"/>
          <w:szCs w:val="28"/>
        </w:rPr>
        <w:t xml:space="preserve"> </w:t>
      </w:r>
      <w:proofErr w:type="gramStart"/>
      <w:r w:rsidR="00017616" w:rsidRPr="0050733A">
        <w:rPr>
          <w:rFonts w:ascii="Times New Roman" w:hAnsi="Times New Roman" w:cs="Times New Roman"/>
          <w:sz w:val="28"/>
          <w:szCs w:val="28"/>
        </w:rPr>
        <w:t>Детей</w:t>
      </w:r>
      <w:proofErr w:type="gramEnd"/>
      <w:r w:rsidR="00017616" w:rsidRPr="0050733A">
        <w:rPr>
          <w:rFonts w:ascii="Times New Roman" w:hAnsi="Times New Roman" w:cs="Times New Roman"/>
          <w:sz w:val="28"/>
          <w:szCs w:val="28"/>
        </w:rPr>
        <w:t xml:space="preserve"> не использующих наушники в школе нет. </w:t>
      </w:r>
    </w:p>
    <w:p w:rsidR="003B7C1F" w:rsidRDefault="003B7C1F" w:rsidP="003B7C1F">
      <w:pPr>
        <w:ind w:left="489"/>
        <w:jc w:val="both"/>
        <w:rPr>
          <w:rFonts w:ascii="Times New Roman" w:hAnsi="Times New Roman" w:cs="Times New Roman"/>
          <w:sz w:val="28"/>
          <w:szCs w:val="28"/>
        </w:rPr>
      </w:pPr>
    </w:p>
    <w:p w:rsidR="00C20CD2" w:rsidRDefault="00C20CD2" w:rsidP="003B7C1F">
      <w:pPr>
        <w:ind w:left="489"/>
        <w:jc w:val="both"/>
        <w:rPr>
          <w:rFonts w:ascii="Times New Roman" w:hAnsi="Times New Roman" w:cs="Times New Roman"/>
          <w:sz w:val="28"/>
          <w:szCs w:val="28"/>
        </w:rPr>
      </w:pPr>
    </w:p>
    <w:p w:rsidR="00C20CD2" w:rsidRDefault="00C20CD2" w:rsidP="003B7C1F">
      <w:pPr>
        <w:ind w:left="489"/>
        <w:jc w:val="both"/>
        <w:rPr>
          <w:rFonts w:ascii="Times New Roman" w:hAnsi="Times New Roman" w:cs="Times New Roman"/>
          <w:sz w:val="28"/>
          <w:szCs w:val="28"/>
        </w:rPr>
      </w:pPr>
    </w:p>
    <w:p w:rsidR="003B7C1F" w:rsidRDefault="00C20CD2" w:rsidP="00C20CD2">
      <w:pPr>
        <w:ind w:left="489"/>
        <w:jc w:val="center"/>
        <w:rPr>
          <w:rFonts w:ascii="Times New Roman" w:hAnsi="Times New Roman" w:cs="Times New Roman"/>
          <w:sz w:val="28"/>
          <w:szCs w:val="28"/>
        </w:rPr>
      </w:pPr>
      <w:r>
        <w:rPr>
          <w:rFonts w:ascii="Times New Roman" w:hAnsi="Times New Roman" w:cs="Times New Roman"/>
          <w:sz w:val="28"/>
          <w:szCs w:val="28"/>
        </w:rPr>
        <w:t>6</w:t>
      </w:r>
    </w:p>
    <w:p w:rsidR="00516B11" w:rsidRPr="009542E3" w:rsidRDefault="00C20CD2" w:rsidP="003B7C1F">
      <w:pPr>
        <w:jc w:val="center"/>
        <w:rPr>
          <w:rFonts w:ascii="Times New Roman" w:hAnsi="Times New Roman" w:cs="Times New Roman"/>
          <w:sz w:val="24"/>
          <w:szCs w:val="24"/>
          <w:lang w:val="en-US"/>
        </w:rPr>
      </w:pPr>
      <w:r w:rsidRPr="0050733A">
        <w:rPr>
          <w:rFonts w:ascii="Times New Roman" w:hAnsi="Times New Roman" w:cs="Times New Roman"/>
          <w:noProof/>
          <w:lang w:eastAsia="ru-RU"/>
        </w:rPr>
        <w:lastRenderedPageBreak/>
        <w:drawing>
          <wp:inline distT="0" distB="0" distL="0" distR="0">
            <wp:extent cx="6124575" cy="3686175"/>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7616" w:rsidRPr="0050733A" w:rsidRDefault="00017616" w:rsidP="003B7C1F">
      <w:pPr>
        <w:jc w:val="center"/>
        <w:rPr>
          <w:rFonts w:ascii="Times New Roman" w:hAnsi="Times New Roman" w:cs="Times New Roman"/>
        </w:rPr>
      </w:pPr>
    </w:p>
    <w:p w:rsidR="00017616" w:rsidRPr="0050733A" w:rsidRDefault="00017616" w:rsidP="003B7C1F">
      <w:pPr>
        <w:jc w:val="center"/>
        <w:rPr>
          <w:rFonts w:ascii="Times New Roman" w:hAnsi="Times New Roman" w:cs="Times New Roman"/>
          <w:sz w:val="24"/>
          <w:szCs w:val="24"/>
        </w:rPr>
      </w:pPr>
      <w:r w:rsidRPr="0050733A">
        <w:rPr>
          <w:rFonts w:ascii="Times New Roman" w:hAnsi="Times New Roman" w:cs="Times New Roman"/>
          <w:sz w:val="24"/>
          <w:szCs w:val="24"/>
        </w:rPr>
        <w:t>Рисунок 2.</w:t>
      </w:r>
    </w:p>
    <w:p w:rsidR="00017616" w:rsidRPr="0050733A" w:rsidRDefault="00017616" w:rsidP="003B7C1F">
      <w:pPr>
        <w:jc w:val="center"/>
        <w:rPr>
          <w:rFonts w:ascii="Times New Roman" w:hAnsi="Times New Roman" w:cs="Times New Roman"/>
        </w:rPr>
      </w:pPr>
    </w:p>
    <w:p w:rsidR="003E7686" w:rsidRDefault="00961FCD" w:rsidP="003B7C1F">
      <w:pPr>
        <w:jc w:val="center"/>
        <w:rPr>
          <w:rFonts w:ascii="Times New Roman" w:hAnsi="Times New Roman" w:cs="Times New Roman"/>
        </w:rPr>
      </w:pPr>
      <w:r w:rsidRPr="0050733A">
        <w:rPr>
          <w:rFonts w:ascii="Times New Roman" w:hAnsi="Times New Roman" w:cs="Times New Roman"/>
          <w:noProof/>
          <w:lang w:eastAsia="ru-RU"/>
        </w:rPr>
        <w:drawing>
          <wp:inline distT="0" distB="0" distL="0" distR="0">
            <wp:extent cx="6105525" cy="3933825"/>
            <wp:effectExtent l="0" t="0" r="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61FCD" w:rsidRPr="0050733A" w:rsidRDefault="00017616" w:rsidP="003B7C1F">
      <w:pPr>
        <w:jc w:val="center"/>
        <w:rPr>
          <w:rFonts w:ascii="Times New Roman" w:hAnsi="Times New Roman" w:cs="Times New Roman"/>
        </w:rPr>
      </w:pPr>
      <w:r w:rsidRPr="0050733A">
        <w:rPr>
          <w:rFonts w:ascii="Times New Roman" w:hAnsi="Times New Roman" w:cs="Times New Roman"/>
        </w:rPr>
        <w:t>Рисунок 3</w:t>
      </w:r>
      <w:r w:rsidR="005A012A" w:rsidRPr="0050733A">
        <w:rPr>
          <w:rFonts w:ascii="Times New Roman" w:hAnsi="Times New Roman" w:cs="Times New Roman"/>
        </w:rPr>
        <w:t>.</w:t>
      </w:r>
    </w:p>
    <w:p w:rsidR="00516B11" w:rsidRDefault="00C20CD2" w:rsidP="003B7C1F">
      <w:pPr>
        <w:jc w:val="center"/>
        <w:rPr>
          <w:rFonts w:ascii="Times New Roman" w:hAnsi="Times New Roman" w:cs="Times New Roman"/>
        </w:rPr>
      </w:pPr>
      <w:r>
        <w:rPr>
          <w:rFonts w:ascii="Times New Roman" w:hAnsi="Times New Roman" w:cs="Times New Roman"/>
        </w:rPr>
        <w:t>7</w:t>
      </w:r>
    </w:p>
    <w:p w:rsidR="00516B11" w:rsidRPr="003B7C1F" w:rsidRDefault="00516B11" w:rsidP="003B7C1F">
      <w:pPr>
        <w:jc w:val="center"/>
        <w:rPr>
          <w:rFonts w:ascii="Times New Roman" w:hAnsi="Times New Roman" w:cs="Times New Roman"/>
        </w:rPr>
      </w:pPr>
    </w:p>
    <w:p w:rsidR="00C20CD2" w:rsidRDefault="00961FCD" w:rsidP="003B7C1F">
      <w:pPr>
        <w:jc w:val="center"/>
        <w:rPr>
          <w:rFonts w:ascii="Times New Roman" w:hAnsi="Times New Roman" w:cs="Times New Roman"/>
        </w:rPr>
      </w:pPr>
      <w:r w:rsidRPr="0050733A">
        <w:rPr>
          <w:rFonts w:ascii="Times New Roman" w:hAnsi="Times New Roman" w:cs="Times New Roman"/>
          <w:noProof/>
          <w:lang w:eastAsia="ru-RU"/>
        </w:rPr>
        <w:drawing>
          <wp:inline distT="0" distB="0" distL="0" distR="0">
            <wp:extent cx="6115050" cy="3857625"/>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52066" w:rsidRPr="0050733A" w:rsidRDefault="00121038" w:rsidP="003B7C1F">
      <w:pPr>
        <w:jc w:val="center"/>
        <w:rPr>
          <w:rFonts w:ascii="Times New Roman" w:hAnsi="Times New Roman" w:cs="Times New Roman"/>
        </w:rPr>
      </w:pPr>
      <w:r w:rsidRPr="0050733A">
        <w:rPr>
          <w:rFonts w:ascii="Times New Roman" w:hAnsi="Times New Roman" w:cs="Times New Roman"/>
        </w:rPr>
        <w:t>Рисунок 3.</w:t>
      </w:r>
    </w:p>
    <w:p w:rsidR="008D7ADB" w:rsidRPr="00516B11" w:rsidRDefault="001345F5" w:rsidP="003B7C1F">
      <w:pPr>
        <w:rPr>
          <w:rFonts w:ascii="Times New Roman" w:hAnsi="Times New Roman" w:cs="Times New Roman"/>
          <w:sz w:val="28"/>
          <w:szCs w:val="28"/>
        </w:rPr>
      </w:pPr>
      <w:r w:rsidRPr="001345F5">
        <w:rPr>
          <w:rFonts w:ascii="Times New Roman" w:hAnsi="Times New Roman" w:cs="Times New Roman"/>
          <w:sz w:val="28"/>
          <w:szCs w:val="28"/>
        </w:rPr>
        <w:t xml:space="preserve">      </w:t>
      </w:r>
      <w:r w:rsidR="00017616" w:rsidRPr="0050733A">
        <w:rPr>
          <w:rFonts w:ascii="Times New Roman" w:hAnsi="Times New Roman" w:cs="Times New Roman"/>
          <w:sz w:val="28"/>
          <w:szCs w:val="28"/>
        </w:rPr>
        <w:t>На основе этих диаграмм мы можем сделать вывод, что прослушивание музыки в наушниках мешает</w:t>
      </w:r>
      <w:r w:rsidR="00AE706B" w:rsidRPr="0050733A">
        <w:rPr>
          <w:rFonts w:ascii="Times New Roman" w:hAnsi="Times New Roman" w:cs="Times New Roman"/>
          <w:sz w:val="28"/>
          <w:szCs w:val="28"/>
        </w:rPr>
        <w:t xml:space="preserve"> сконцентрировать внимание</w:t>
      </w:r>
      <w:r w:rsidR="00017616" w:rsidRPr="0050733A">
        <w:rPr>
          <w:rFonts w:ascii="Times New Roman" w:hAnsi="Times New Roman" w:cs="Times New Roman"/>
          <w:sz w:val="28"/>
          <w:szCs w:val="28"/>
        </w:rPr>
        <w:t xml:space="preserve"> </w:t>
      </w:r>
      <w:proofErr w:type="gramStart"/>
      <w:r w:rsidR="00017616" w:rsidRPr="0050733A">
        <w:rPr>
          <w:rFonts w:ascii="Times New Roman" w:hAnsi="Times New Roman" w:cs="Times New Roman"/>
          <w:sz w:val="28"/>
          <w:szCs w:val="28"/>
        </w:rPr>
        <w:t>при</w:t>
      </w:r>
      <w:proofErr w:type="gramEnd"/>
      <w:r w:rsidR="00017616" w:rsidRPr="0050733A">
        <w:rPr>
          <w:rFonts w:ascii="Times New Roman" w:hAnsi="Times New Roman" w:cs="Times New Roman"/>
          <w:sz w:val="28"/>
          <w:szCs w:val="28"/>
        </w:rPr>
        <w:t xml:space="preserve"> выполнение домашнего задания.</w:t>
      </w:r>
    </w:p>
    <w:p w:rsidR="008D7ADB" w:rsidRPr="0050733A" w:rsidRDefault="001345F5" w:rsidP="003B7C1F">
      <w:pPr>
        <w:jc w:val="both"/>
        <w:rPr>
          <w:rFonts w:ascii="Times New Roman" w:hAnsi="Times New Roman" w:cs="Times New Roman"/>
          <w:sz w:val="28"/>
          <w:szCs w:val="28"/>
        </w:rPr>
      </w:pPr>
      <w:r w:rsidRPr="001345F5">
        <w:rPr>
          <w:rFonts w:ascii="Times New Roman" w:hAnsi="Times New Roman" w:cs="Times New Roman"/>
          <w:sz w:val="28"/>
          <w:szCs w:val="28"/>
        </w:rPr>
        <w:t xml:space="preserve">     </w:t>
      </w:r>
      <w:r w:rsidR="007A3C80" w:rsidRPr="0050733A">
        <w:rPr>
          <w:rFonts w:ascii="Times New Roman" w:hAnsi="Times New Roman" w:cs="Times New Roman"/>
          <w:sz w:val="28"/>
          <w:szCs w:val="28"/>
        </w:rPr>
        <w:t>Включите обычное радио через динамик, найдите «разговорную» станцию и выберите самый тихий уровень, на котором вы можете разбирать слова. З</w:t>
      </w:r>
      <w:r w:rsidR="007A3C80" w:rsidRPr="0050733A">
        <w:rPr>
          <w:rFonts w:ascii="Times New Roman" w:hAnsi="Times New Roman" w:cs="Times New Roman"/>
          <w:sz w:val="28"/>
          <w:szCs w:val="28"/>
        </w:rPr>
        <w:t>а</w:t>
      </w:r>
      <w:r w:rsidR="007A3C80" w:rsidRPr="0050733A">
        <w:rPr>
          <w:rFonts w:ascii="Times New Roman" w:hAnsi="Times New Roman" w:cs="Times New Roman"/>
          <w:sz w:val="28"/>
          <w:szCs w:val="28"/>
        </w:rPr>
        <w:t>тем вернитесь к плееру с наушниками на привычной громкости. Через час снимите наушники и сразу же включите радио на тот же самый тихий ур</w:t>
      </w:r>
      <w:r w:rsidR="007A3C80" w:rsidRPr="0050733A">
        <w:rPr>
          <w:rFonts w:ascii="Times New Roman" w:hAnsi="Times New Roman" w:cs="Times New Roman"/>
          <w:sz w:val="28"/>
          <w:szCs w:val="28"/>
        </w:rPr>
        <w:t>о</w:t>
      </w:r>
      <w:r w:rsidR="007A3C80" w:rsidRPr="0050733A">
        <w:rPr>
          <w:rFonts w:ascii="Times New Roman" w:hAnsi="Times New Roman" w:cs="Times New Roman"/>
          <w:sz w:val="28"/>
          <w:szCs w:val="28"/>
        </w:rPr>
        <w:t>вень разговорной речи. Вы ничего не услышите! Произошло временное см</w:t>
      </w:r>
      <w:r w:rsidR="007A3C80" w:rsidRPr="0050733A">
        <w:rPr>
          <w:rFonts w:ascii="Times New Roman" w:hAnsi="Times New Roman" w:cs="Times New Roman"/>
          <w:sz w:val="28"/>
          <w:szCs w:val="28"/>
        </w:rPr>
        <w:t>е</w:t>
      </w:r>
      <w:r w:rsidR="007A3C80" w:rsidRPr="0050733A">
        <w:rPr>
          <w:rFonts w:ascii="Times New Roman" w:hAnsi="Times New Roman" w:cs="Times New Roman"/>
          <w:sz w:val="28"/>
          <w:szCs w:val="28"/>
        </w:rPr>
        <w:t>щение звукового порога. Способность различать более тихие звуки обычно восстанавливается в течение 24 часов, но эффект накапливается и может привести к постоянному повреждению слухового восприятия.</w:t>
      </w:r>
    </w:p>
    <w:p w:rsidR="007A3C80" w:rsidRPr="0050733A" w:rsidRDefault="007A3C80" w:rsidP="003B7C1F">
      <w:pPr>
        <w:jc w:val="both"/>
        <w:rPr>
          <w:rFonts w:ascii="Times New Roman" w:hAnsi="Times New Roman" w:cs="Times New Roman"/>
          <w:sz w:val="28"/>
          <w:szCs w:val="28"/>
        </w:rPr>
      </w:pPr>
      <w:r w:rsidRPr="0050733A">
        <w:rPr>
          <w:rFonts w:ascii="Times New Roman" w:hAnsi="Times New Roman" w:cs="Times New Roman"/>
          <w:sz w:val="28"/>
          <w:szCs w:val="28"/>
        </w:rPr>
        <w:t>Основные симптомы болезней, связанных с повреждениями слуха</w:t>
      </w:r>
      <w:r w:rsidR="008D7ADB" w:rsidRPr="0050733A">
        <w:rPr>
          <w:rFonts w:ascii="Times New Roman" w:hAnsi="Times New Roman" w:cs="Times New Roman"/>
          <w:sz w:val="28"/>
          <w:szCs w:val="28"/>
        </w:rPr>
        <w:t>:</w:t>
      </w:r>
    </w:p>
    <w:p w:rsidR="007A3C80" w:rsidRPr="0050733A" w:rsidRDefault="007A3C80" w:rsidP="003B7C1F">
      <w:pPr>
        <w:pStyle w:val="a5"/>
        <w:numPr>
          <w:ilvl w:val="0"/>
          <w:numId w:val="23"/>
        </w:numPr>
        <w:jc w:val="both"/>
        <w:rPr>
          <w:rFonts w:ascii="Times New Roman" w:hAnsi="Times New Roman" w:cs="Times New Roman"/>
          <w:sz w:val="28"/>
          <w:szCs w:val="28"/>
        </w:rPr>
      </w:pPr>
      <w:r w:rsidRPr="0050733A">
        <w:rPr>
          <w:rFonts w:ascii="Times New Roman" w:hAnsi="Times New Roman" w:cs="Times New Roman"/>
          <w:sz w:val="28"/>
          <w:szCs w:val="28"/>
        </w:rPr>
        <w:t>Звон или шум в ушах.</w:t>
      </w:r>
    </w:p>
    <w:p w:rsidR="007A3C80" w:rsidRPr="0050733A" w:rsidRDefault="007A3C80" w:rsidP="003B7C1F">
      <w:pPr>
        <w:pStyle w:val="a5"/>
        <w:numPr>
          <w:ilvl w:val="0"/>
          <w:numId w:val="23"/>
        </w:numPr>
        <w:jc w:val="both"/>
        <w:rPr>
          <w:rFonts w:ascii="Times New Roman" w:hAnsi="Times New Roman" w:cs="Times New Roman"/>
          <w:sz w:val="28"/>
          <w:szCs w:val="28"/>
        </w:rPr>
      </w:pPr>
      <w:r w:rsidRPr="0050733A">
        <w:rPr>
          <w:rFonts w:ascii="Times New Roman" w:hAnsi="Times New Roman" w:cs="Times New Roman"/>
          <w:sz w:val="28"/>
          <w:szCs w:val="28"/>
        </w:rPr>
        <w:t>Сложности в понимании человеческой речи.</w:t>
      </w:r>
    </w:p>
    <w:p w:rsidR="007A3C80" w:rsidRPr="0050733A" w:rsidRDefault="007A3C80" w:rsidP="003B7C1F">
      <w:pPr>
        <w:pStyle w:val="a5"/>
        <w:numPr>
          <w:ilvl w:val="0"/>
          <w:numId w:val="23"/>
        </w:numPr>
        <w:jc w:val="both"/>
        <w:rPr>
          <w:rFonts w:ascii="Times New Roman" w:hAnsi="Times New Roman" w:cs="Times New Roman"/>
          <w:sz w:val="28"/>
          <w:szCs w:val="28"/>
        </w:rPr>
      </w:pPr>
      <w:r w:rsidRPr="0050733A">
        <w:rPr>
          <w:rFonts w:ascii="Times New Roman" w:hAnsi="Times New Roman" w:cs="Times New Roman"/>
          <w:sz w:val="28"/>
          <w:szCs w:val="28"/>
        </w:rPr>
        <w:t>Заметная приглушенность звуков.</w:t>
      </w:r>
    </w:p>
    <w:p w:rsidR="003B7C1F" w:rsidRDefault="007A3C80" w:rsidP="003B7C1F">
      <w:pPr>
        <w:pStyle w:val="a5"/>
        <w:numPr>
          <w:ilvl w:val="0"/>
          <w:numId w:val="23"/>
        </w:numPr>
        <w:jc w:val="both"/>
        <w:rPr>
          <w:rFonts w:ascii="Times New Roman" w:hAnsi="Times New Roman" w:cs="Times New Roman"/>
          <w:sz w:val="28"/>
          <w:szCs w:val="28"/>
        </w:rPr>
      </w:pPr>
      <w:r w:rsidRPr="0050733A">
        <w:rPr>
          <w:rFonts w:ascii="Times New Roman" w:hAnsi="Times New Roman" w:cs="Times New Roman"/>
          <w:sz w:val="28"/>
          <w:szCs w:val="28"/>
        </w:rPr>
        <w:t xml:space="preserve">Сложности в понимании речи в шумных местах или комнатах </w:t>
      </w:r>
      <w:proofErr w:type="spellStart"/>
      <w:r w:rsidRPr="0050733A">
        <w:rPr>
          <w:rFonts w:ascii="Times New Roman" w:hAnsi="Times New Roman" w:cs="Times New Roman"/>
          <w:sz w:val="28"/>
          <w:szCs w:val="28"/>
        </w:rPr>
        <w:t>сплохой</w:t>
      </w:r>
      <w:proofErr w:type="spellEnd"/>
      <w:r w:rsidRPr="0050733A">
        <w:rPr>
          <w:rFonts w:ascii="Times New Roman" w:hAnsi="Times New Roman" w:cs="Times New Roman"/>
          <w:sz w:val="28"/>
          <w:szCs w:val="28"/>
        </w:rPr>
        <w:t xml:space="preserve"> акустикой.</w:t>
      </w:r>
    </w:p>
    <w:p w:rsidR="00C20CD2" w:rsidRDefault="00C20CD2" w:rsidP="00C20CD2">
      <w:pPr>
        <w:pStyle w:val="a5"/>
        <w:jc w:val="both"/>
        <w:rPr>
          <w:rFonts w:ascii="Times New Roman" w:hAnsi="Times New Roman" w:cs="Times New Roman"/>
          <w:sz w:val="28"/>
          <w:szCs w:val="28"/>
        </w:rPr>
      </w:pPr>
    </w:p>
    <w:p w:rsidR="008D7ADB" w:rsidRDefault="00C20CD2" w:rsidP="00C20CD2">
      <w:pPr>
        <w:pStyle w:val="a5"/>
        <w:jc w:val="center"/>
        <w:rPr>
          <w:rFonts w:ascii="Times New Roman" w:hAnsi="Times New Roman" w:cs="Times New Roman"/>
          <w:sz w:val="28"/>
          <w:szCs w:val="28"/>
        </w:rPr>
      </w:pPr>
      <w:r w:rsidRPr="00C20CD2">
        <w:rPr>
          <w:rFonts w:ascii="Times New Roman" w:hAnsi="Times New Roman" w:cs="Times New Roman"/>
          <w:sz w:val="28"/>
          <w:szCs w:val="28"/>
        </w:rPr>
        <w:t>8</w:t>
      </w:r>
    </w:p>
    <w:p w:rsidR="007A3C80" w:rsidRPr="00516B11" w:rsidRDefault="00516B11" w:rsidP="00C20CD2">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IV</w:t>
      </w:r>
      <w:r w:rsidRPr="00516B11">
        <w:rPr>
          <w:rFonts w:ascii="Times New Roman" w:hAnsi="Times New Roman" w:cs="Times New Roman"/>
          <w:b/>
          <w:sz w:val="28"/>
          <w:szCs w:val="28"/>
        </w:rPr>
        <w:t>.</w:t>
      </w:r>
      <w:r w:rsidR="00BB486C" w:rsidRPr="00516B11">
        <w:rPr>
          <w:rFonts w:ascii="Times New Roman" w:hAnsi="Times New Roman" w:cs="Times New Roman"/>
          <w:b/>
          <w:sz w:val="28"/>
          <w:szCs w:val="28"/>
        </w:rPr>
        <w:t>Заключение</w:t>
      </w:r>
    </w:p>
    <w:p w:rsidR="00516B11" w:rsidRDefault="00B96F48" w:rsidP="00C20CD2">
      <w:pPr>
        <w:jc w:val="both"/>
        <w:rPr>
          <w:rFonts w:ascii="Times New Roman" w:hAnsi="Times New Roman" w:cs="Times New Roman"/>
          <w:sz w:val="28"/>
          <w:szCs w:val="28"/>
        </w:rPr>
      </w:pPr>
      <w:r w:rsidRPr="00B96F48">
        <w:rPr>
          <w:rFonts w:ascii="Times New Roman" w:hAnsi="Times New Roman" w:cs="Times New Roman"/>
          <w:sz w:val="28"/>
          <w:szCs w:val="28"/>
        </w:rPr>
        <w:t xml:space="preserve">     </w:t>
      </w:r>
      <w:r w:rsidR="007A3C80" w:rsidRPr="0050733A">
        <w:rPr>
          <w:rFonts w:ascii="Times New Roman" w:hAnsi="Times New Roman" w:cs="Times New Roman"/>
          <w:sz w:val="28"/>
          <w:szCs w:val="28"/>
        </w:rPr>
        <w:t xml:space="preserve">Тема влияния наушников на слух становится всё </w:t>
      </w:r>
      <w:proofErr w:type="gramStart"/>
      <w:r w:rsidR="007A3C80" w:rsidRPr="0050733A">
        <w:rPr>
          <w:rFonts w:ascii="Times New Roman" w:hAnsi="Times New Roman" w:cs="Times New Roman"/>
          <w:sz w:val="28"/>
          <w:szCs w:val="28"/>
        </w:rPr>
        <w:t>более актуальнее</w:t>
      </w:r>
      <w:proofErr w:type="gramEnd"/>
      <w:r w:rsidR="007A3C80" w:rsidRPr="0050733A">
        <w:rPr>
          <w:rFonts w:ascii="Times New Roman" w:hAnsi="Times New Roman" w:cs="Times New Roman"/>
          <w:sz w:val="28"/>
          <w:szCs w:val="28"/>
        </w:rPr>
        <w:t>, т.к. к</w:t>
      </w:r>
      <w:r w:rsidR="007A3C80" w:rsidRPr="0050733A">
        <w:rPr>
          <w:rFonts w:ascii="Times New Roman" w:hAnsi="Times New Roman" w:cs="Times New Roman"/>
          <w:sz w:val="28"/>
          <w:szCs w:val="28"/>
        </w:rPr>
        <w:t>о</w:t>
      </w:r>
      <w:r w:rsidR="007A3C80" w:rsidRPr="0050733A">
        <w:rPr>
          <w:rFonts w:ascii="Times New Roman" w:hAnsi="Times New Roman" w:cs="Times New Roman"/>
          <w:sz w:val="28"/>
          <w:szCs w:val="28"/>
        </w:rPr>
        <w:t xml:space="preserve">личество школьников пользующихся наушниками отдавая дань моде, неуклонно растёт. Специалисты </w:t>
      </w:r>
      <w:r w:rsidR="008D7ADB" w:rsidRPr="0050733A">
        <w:rPr>
          <w:rFonts w:ascii="Times New Roman" w:hAnsi="Times New Roman" w:cs="Times New Roman"/>
          <w:sz w:val="28"/>
          <w:szCs w:val="28"/>
        </w:rPr>
        <w:t xml:space="preserve">считают, что </w:t>
      </w:r>
      <w:r w:rsidR="007A3C80" w:rsidRPr="0050733A">
        <w:rPr>
          <w:rFonts w:ascii="Times New Roman" w:hAnsi="Times New Roman" w:cs="Times New Roman"/>
          <w:sz w:val="28"/>
          <w:szCs w:val="28"/>
        </w:rPr>
        <w:t>самые тихие звуки, которые способно уловить здоровое ухо, это 10 — 15 дБ. Шепот оценивается уже в 20 дБ, обычный раз</w:t>
      </w:r>
      <w:r w:rsidR="0050733A">
        <w:rPr>
          <w:rFonts w:ascii="Times New Roman" w:hAnsi="Times New Roman" w:cs="Times New Roman"/>
          <w:sz w:val="28"/>
          <w:szCs w:val="28"/>
        </w:rPr>
        <w:t>говор — в 30 — 35 дБ.</w:t>
      </w:r>
    </w:p>
    <w:p w:rsidR="0050733A" w:rsidRPr="0050733A" w:rsidRDefault="00B96F48" w:rsidP="00C20CD2">
      <w:pPr>
        <w:jc w:val="both"/>
        <w:rPr>
          <w:rFonts w:ascii="Times New Roman" w:hAnsi="Times New Roman" w:cs="Times New Roman"/>
          <w:sz w:val="28"/>
          <w:szCs w:val="28"/>
        </w:rPr>
      </w:pPr>
      <w:r w:rsidRPr="00B96F48">
        <w:rPr>
          <w:rFonts w:ascii="Times New Roman" w:hAnsi="Times New Roman" w:cs="Times New Roman"/>
          <w:sz w:val="28"/>
          <w:szCs w:val="28"/>
        </w:rPr>
        <w:t xml:space="preserve">     </w:t>
      </w:r>
      <w:r w:rsidR="007A3C80" w:rsidRPr="0050733A">
        <w:rPr>
          <w:rFonts w:ascii="Times New Roman" w:hAnsi="Times New Roman" w:cs="Times New Roman"/>
          <w:sz w:val="28"/>
          <w:szCs w:val="28"/>
        </w:rPr>
        <w:t>Крик с уровнем звукового давления в 60 дБ уже приводит к дискомфорту, а по-настоящему опасны для слуха звуки силой 90 дБ и выше. Использование наушников на дороге – смертельно опасно</w:t>
      </w:r>
      <w:proofErr w:type="gramStart"/>
      <w:r w:rsidR="007A3C80" w:rsidRPr="0050733A">
        <w:rPr>
          <w:rFonts w:ascii="Times New Roman" w:hAnsi="Times New Roman" w:cs="Times New Roman"/>
          <w:sz w:val="28"/>
          <w:szCs w:val="28"/>
        </w:rPr>
        <w:t>.</w:t>
      </w:r>
      <w:r w:rsidR="008D7ADB" w:rsidRPr="0050733A">
        <w:rPr>
          <w:rFonts w:ascii="Times New Roman" w:hAnsi="Times New Roman" w:cs="Times New Roman"/>
          <w:sz w:val="28"/>
          <w:szCs w:val="28"/>
        </w:rPr>
        <w:t>.</w:t>
      </w:r>
      <w:proofErr w:type="gramEnd"/>
    </w:p>
    <w:p w:rsidR="00936333" w:rsidRDefault="00B96F48" w:rsidP="00C20CD2">
      <w:pPr>
        <w:jc w:val="both"/>
        <w:rPr>
          <w:rFonts w:ascii="Times New Roman" w:hAnsi="Times New Roman" w:cs="Times New Roman"/>
          <w:sz w:val="28"/>
          <w:szCs w:val="28"/>
        </w:rPr>
      </w:pPr>
      <w:r w:rsidRPr="00B96F48">
        <w:rPr>
          <w:rFonts w:ascii="Times New Roman" w:hAnsi="Times New Roman" w:cs="Times New Roman"/>
          <w:sz w:val="28"/>
          <w:szCs w:val="28"/>
        </w:rPr>
        <w:t xml:space="preserve">     </w:t>
      </w:r>
      <w:r w:rsidR="00A52066" w:rsidRPr="0050733A">
        <w:rPr>
          <w:rFonts w:ascii="Times New Roman" w:hAnsi="Times New Roman" w:cs="Times New Roman"/>
          <w:sz w:val="28"/>
          <w:szCs w:val="28"/>
        </w:rPr>
        <w:t>В своей работе я попытал</w:t>
      </w:r>
      <w:r w:rsidR="008D7ADB" w:rsidRPr="0050733A">
        <w:rPr>
          <w:rFonts w:ascii="Times New Roman" w:hAnsi="Times New Roman" w:cs="Times New Roman"/>
          <w:sz w:val="28"/>
          <w:szCs w:val="28"/>
        </w:rPr>
        <w:t>ась</w:t>
      </w:r>
      <w:r w:rsidR="00A52066" w:rsidRPr="0050733A">
        <w:rPr>
          <w:rFonts w:ascii="Times New Roman" w:hAnsi="Times New Roman" w:cs="Times New Roman"/>
          <w:sz w:val="28"/>
          <w:szCs w:val="28"/>
        </w:rPr>
        <w:t xml:space="preserve"> проанализировать действие наушников на слух человека и считаю, что необходимо рассказывать и объяснять подрос</w:t>
      </w:r>
      <w:r w:rsidR="00A52066" w:rsidRPr="0050733A">
        <w:rPr>
          <w:rFonts w:ascii="Times New Roman" w:hAnsi="Times New Roman" w:cs="Times New Roman"/>
          <w:sz w:val="28"/>
          <w:szCs w:val="28"/>
        </w:rPr>
        <w:t>т</w:t>
      </w:r>
      <w:r w:rsidR="00A52066" w:rsidRPr="0050733A">
        <w:rPr>
          <w:rFonts w:ascii="Times New Roman" w:hAnsi="Times New Roman" w:cs="Times New Roman"/>
          <w:sz w:val="28"/>
          <w:szCs w:val="28"/>
        </w:rPr>
        <w:t>кам, родителям, что неправильное использование наушников наносит неп</w:t>
      </w:r>
      <w:r w:rsidR="00A52066" w:rsidRPr="0050733A">
        <w:rPr>
          <w:rFonts w:ascii="Times New Roman" w:hAnsi="Times New Roman" w:cs="Times New Roman"/>
          <w:sz w:val="28"/>
          <w:szCs w:val="28"/>
        </w:rPr>
        <w:t>о</w:t>
      </w:r>
      <w:r w:rsidR="00A52066" w:rsidRPr="0050733A">
        <w:rPr>
          <w:rFonts w:ascii="Times New Roman" w:hAnsi="Times New Roman" w:cs="Times New Roman"/>
          <w:sz w:val="28"/>
          <w:szCs w:val="28"/>
        </w:rPr>
        <w:t>правимый вред, и каждый из нас может и даже обязан принять простые меры предосторожности</w:t>
      </w:r>
      <w:r w:rsidR="008D7ADB" w:rsidRPr="0050733A">
        <w:rPr>
          <w:rFonts w:ascii="Times New Roman" w:hAnsi="Times New Roman" w:cs="Times New Roman"/>
          <w:sz w:val="28"/>
          <w:szCs w:val="28"/>
        </w:rPr>
        <w:t xml:space="preserve">. </w:t>
      </w:r>
      <w:r w:rsidR="00A52066" w:rsidRPr="0050733A">
        <w:rPr>
          <w:rFonts w:ascii="Times New Roman" w:hAnsi="Times New Roman" w:cs="Times New Roman"/>
          <w:sz w:val="28"/>
          <w:szCs w:val="28"/>
        </w:rPr>
        <w:t>Что касается нас, конечно, полностью отказаться от и</w:t>
      </w:r>
      <w:r w:rsidR="00A52066" w:rsidRPr="0050733A">
        <w:rPr>
          <w:rFonts w:ascii="Times New Roman" w:hAnsi="Times New Roman" w:cs="Times New Roman"/>
          <w:sz w:val="28"/>
          <w:szCs w:val="28"/>
        </w:rPr>
        <w:t>с</w:t>
      </w:r>
      <w:r w:rsidR="008D7ADB" w:rsidRPr="0050733A">
        <w:rPr>
          <w:rFonts w:ascii="Times New Roman" w:hAnsi="Times New Roman" w:cs="Times New Roman"/>
          <w:sz w:val="28"/>
          <w:szCs w:val="28"/>
        </w:rPr>
        <w:t>пользования науш</w:t>
      </w:r>
      <w:r w:rsidR="00A52066" w:rsidRPr="0050733A">
        <w:rPr>
          <w:rFonts w:ascii="Times New Roman" w:hAnsi="Times New Roman" w:cs="Times New Roman"/>
          <w:sz w:val="28"/>
          <w:szCs w:val="28"/>
        </w:rPr>
        <w:t>ников в повседневной жизни мы не сможем, но правила, которые помогут мне сохранить слух, мы будем при</w:t>
      </w:r>
      <w:r w:rsidR="008D7ADB" w:rsidRPr="0050733A">
        <w:rPr>
          <w:rFonts w:ascii="Times New Roman" w:hAnsi="Times New Roman" w:cs="Times New Roman"/>
          <w:sz w:val="28"/>
          <w:szCs w:val="28"/>
        </w:rPr>
        <w:t>менят</w:t>
      </w:r>
      <w:r w:rsidR="00516B11">
        <w:rPr>
          <w:rFonts w:ascii="Times New Roman" w:hAnsi="Times New Roman" w:cs="Times New Roman"/>
          <w:sz w:val="28"/>
          <w:szCs w:val="28"/>
        </w:rPr>
        <w:t>ь</w:t>
      </w:r>
    </w:p>
    <w:p w:rsidR="001813C4" w:rsidRDefault="001813C4" w:rsidP="003B7C1F">
      <w:pPr>
        <w:pStyle w:val="a5"/>
        <w:ind w:left="489"/>
        <w:jc w:val="center"/>
        <w:rPr>
          <w:rFonts w:ascii="Times New Roman" w:hAnsi="Times New Roman" w:cs="Times New Roman"/>
          <w:b/>
          <w:sz w:val="28"/>
          <w:szCs w:val="28"/>
        </w:rPr>
      </w:pPr>
    </w:p>
    <w:p w:rsidR="001813C4" w:rsidRDefault="001813C4" w:rsidP="00516B11">
      <w:pPr>
        <w:pStyle w:val="a5"/>
        <w:ind w:left="1905"/>
        <w:jc w:val="center"/>
        <w:rPr>
          <w:rFonts w:ascii="Times New Roman" w:hAnsi="Times New Roman" w:cs="Times New Roman"/>
          <w:b/>
          <w:sz w:val="28"/>
          <w:szCs w:val="28"/>
        </w:rPr>
      </w:pPr>
    </w:p>
    <w:p w:rsidR="001813C4" w:rsidRDefault="001813C4" w:rsidP="00516B11">
      <w:pPr>
        <w:pStyle w:val="a5"/>
        <w:ind w:left="1905"/>
        <w:jc w:val="center"/>
        <w:rPr>
          <w:rFonts w:ascii="Times New Roman" w:hAnsi="Times New Roman" w:cs="Times New Roman"/>
          <w:b/>
          <w:sz w:val="28"/>
          <w:szCs w:val="28"/>
        </w:rPr>
      </w:pPr>
    </w:p>
    <w:p w:rsidR="001813C4" w:rsidRDefault="001813C4" w:rsidP="00516B11">
      <w:pPr>
        <w:pStyle w:val="a5"/>
        <w:ind w:left="1905"/>
        <w:jc w:val="center"/>
        <w:rPr>
          <w:rFonts w:ascii="Times New Roman" w:hAnsi="Times New Roman" w:cs="Times New Roman"/>
          <w:b/>
          <w:sz w:val="28"/>
          <w:szCs w:val="28"/>
        </w:rPr>
      </w:pPr>
    </w:p>
    <w:p w:rsidR="001813C4" w:rsidRDefault="001813C4" w:rsidP="00516B11">
      <w:pPr>
        <w:pStyle w:val="a5"/>
        <w:ind w:left="1905"/>
        <w:jc w:val="center"/>
        <w:rPr>
          <w:rFonts w:ascii="Times New Roman" w:hAnsi="Times New Roman" w:cs="Times New Roman"/>
          <w:b/>
          <w:sz w:val="28"/>
          <w:szCs w:val="28"/>
        </w:rPr>
      </w:pPr>
    </w:p>
    <w:p w:rsidR="001813C4" w:rsidRDefault="001813C4" w:rsidP="00516B11">
      <w:pPr>
        <w:pStyle w:val="a5"/>
        <w:ind w:left="1905"/>
        <w:jc w:val="center"/>
        <w:rPr>
          <w:rFonts w:ascii="Times New Roman" w:hAnsi="Times New Roman" w:cs="Times New Roman"/>
          <w:b/>
          <w:sz w:val="28"/>
          <w:szCs w:val="28"/>
        </w:rPr>
      </w:pPr>
    </w:p>
    <w:p w:rsidR="001813C4" w:rsidRDefault="001813C4" w:rsidP="00516B11">
      <w:pPr>
        <w:pStyle w:val="a5"/>
        <w:ind w:left="1905"/>
        <w:jc w:val="center"/>
        <w:rPr>
          <w:rFonts w:ascii="Times New Roman" w:hAnsi="Times New Roman" w:cs="Times New Roman"/>
          <w:b/>
          <w:sz w:val="28"/>
          <w:szCs w:val="28"/>
        </w:rPr>
      </w:pPr>
    </w:p>
    <w:p w:rsidR="001813C4" w:rsidRDefault="001813C4" w:rsidP="00516B11">
      <w:pPr>
        <w:pStyle w:val="a5"/>
        <w:ind w:left="1905"/>
        <w:jc w:val="center"/>
        <w:rPr>
          <w:rFonts w:ascii="Times New Roman" w:hAnsi="Times New Roman" w:cs="Times New Roman"/>
          <w:b/>
          <w:sz w:val="28"/>
          <w:szCs w:val="28"/>
        </w:rPr>
      </w:pPr>
    </w:p>
    <w:p w:rsidR="001813C4" w:rsidRDefault="001813C4" w:rsidP="00516B11">
      <w:pPr>
        <w:pStyle w:val="a5"/>
        <w:ind w:left="1905"/>
        <w:jc w:val="center"/>
        <w:rPr>
          <w:rFonts w:ascii="Times New Roman" w:hAnsi="Times New Roman" w:cs="Times New Roman"/>
          <w:b/>
          <w:sz w:val="28"/>
          <w:szCs w:val="28"/>
        </w:rPr>
      </w:pPr>
    </w:p>
    <w:p w:rsidR="001813C4" w:rsidRDefault="001813C4" w:rsidP="00516B11">
      <w:pPr>
        <w:pStyle w:val="a5"/>
        <w:ind w:left="1905"/>
        <w:jc w:val="center"/>
        <w:rPr>
          <w:rFonts w:ascii="Times New Roman" w:hAnsi="Times New Roman" w:cs="Times New Roman"/>
          <w:b/>
          <w:sz w:val="28"/>
          <w:szCs w:val="28"/>
        </w:rPr>
      </w:pPr>
    </w:p>
    <w:p w:rsidR="001813C4" w:rsidRDefault="001813C4" w:rsidP="00516B11">
      <w:pPr>
        <w:pStyle w:val="a5"/>
        <w:ind w:left="1905"/>
        <w:jc w:val="center"/>
        <w:rPr>
          <w:rFonts w:ascii="Times New Roman" w:hAnsi="Times New Roman" w:cs="Times New Roman"/>
          <w:b/>
          <w:sz w:val="28"/>
          <w:szCs w:val="28"/>
        </w:rPr>
      </w:pPr>
    </w:p>
    <w:p w:rsidR="001813C4" w:rsidRDefault="001813C4" w:rsidP="00516B11">
      <w:pPr>
        <w:pStyle w:val="a5"/>
        <w:ind w:left="1905"/>
        <w:jc w:val="center"/>
        <w:rPr>
          <w:rFonts w:ascii="Times New Roman" w:hAnsi="Times New Roman" w:cs="Times New Roman"/>
          <w:b/>
          <w:sz w:val="28"/>
          <w:szCs w:val="28"/>
        </w:rPr>
      </w:pPr>
    </w:p>
    <w:p w:rsidR="001813C4" w:rsidRDefault="001813C4" w:rsidP="00516B11">
      <w:pPr>
        <w:pStyle w:val="a5"/>
        <w:ind w:left="1905"/>
        <w:jc w:val="center"/>
        <w:rPr>
          <w:rFonts w:ascii="Times New Roman" w:hAnsi="Times New Roman" w:cs="Times New Roman"/>
          <w:b/>
          <w:sz w:val="28"/>
          <w:szCs w:val="28"/>
        </w:rPr>
      </w:pPr>
    </w:p>
    <w:p w:rsidR="001813C4" w:rsidRDefault="001813C4" w:rsidP="00516B11">
      <w:pPr>
        <w:pStyle w:val="a5"/>
        <w:ind w:left="1905"/>
        <w:jc w:val="center"/>
        <w:rPr>
          <w:rFonts w:ascii="Times New Roman" w:hAnsi="Times New Roman" w:cs="Times New Roman"/>
          <w:b/>
          <w:sz w:val="28"/>
          <w:szCs w:val="28"/>
        </w:rPr>
      </w:pPr>
    </w:p>
    <w:p w:rsidR="001813C4" w:rsidRDefault="001813C4" w:rsidP="00516B11">
      <w:pPr>
        <w:pStyle w:val="a5"/>
        <w:ind w:left="1905"/>
        <w:jc w:val="center"/>
        <w:rPr>
          <w:rFonts w:ascii="Times New Roman" w:hAnsi="Times New Roman" w:cs="Times New Roman"/>
          <w:b/>
          <w:sz w:val="28"/>
          <w:szCs w:val="28"/>
        </w:rPr>
      </w:pPr>
    </w:p>
    <w:p w:rsidR="001813C4" w:rsidRDefault="001813C4" w:rsidP="00516B11">
      <w:pPr>
        <w:pStyle w:val="a5"/>
        <w:ind w:left="1905"/>
        <w:jc w:val="center"/>
        <w:rPr>
          <w:rFonts w:ascii="Times New Roman" w:hAnsi="Times New Roman" w:cs="Times New Roman"/>
          <w:b/>
          <w:sz w:val="28"/>
          <w:szCs w:val="28"/>
        </w:rPr>
      </w:pPr>
    </w:p>
    <w:p w:rsidR="00C20CD2" w:rsidRPr="008C46BD" w:rsidRDefault="00C20CD2" w:rsidP="00516B11">
      <w:pPr>
        <w:pStyle w:val="a5"/>
        <w:ind w:left="1905"/>
        <w:jc w:val="center"/>
        <w:rPr>
          <w:rFonts w:ascii="Times New Roman" w:hAnsi="Times New Roman" w:cs="Times New Roman"/>
          <w:sz w:val="28"/>
          <w:szCs w:val="28"/>
        </w:rPr>
      </w:pPr>
    </w:p>
    <w:p w:rsidR="00C20CD2" w:rsidRPr="008C46BD" w:rsidRDefault="00C20CD2" w:rsidP="00516B11">
      <w:pPr>
        <w:pStyle w:val="a5"/>
        <w:ind w:left="1905"/>
        <w:jc w:val="center"/>
        <w:rPr>
          <w:rFonts w:ascii="Times New Roman" w:hAnsi="Times New Roman" w:cs="Times New Roman"/>
          <w:sz w:val="28"/>
          <w:szCs w:val="28"/>
        </w:rPr>
      </w:pPr>
    </w:p>
    <w:p w:rsidR="00C20CD2" w:rsidRPr="008C46BD" w:rsidRDefault="00C20CD2" w:rsidP="00516B11">
      <w:pPr>
        <w:pStyle w:val="a5"/>
        <w:ind w:left="1905"/>
        <w:jc w:val="center"/>
        <w:rPr>
          <w:rFonts w:ascii="Times New Roman" w:hAnsi="Times New Roman" w:cs="Times New Roman"/>
          <w:sz w:val="28"/>
          <w:szCs w:val="28"/>
        </w:rPr>
      </w:pPr>
    </w:p>
    <w:p w:rsidR="001813C4" w:rsidRPr="008C46BD" w:rsidRDefault="009542E3" w:rsidP="00516B11">
      <w:pPr>
        <w:pStyle w:val="a5"/>
        <w:ind w:left="1905"/>
        <w:jc w:val="center"/>
        <w:rPr>
          <w:rFonts w:ascii="Times New Roman" w:hAnsi="Times New Roman" w:cs="Times New Roman"/>
          <w:sz w:val="28"/>
          <w:szCs w:val="28"/>
        </w:rPr>
      </w:pPr>
      <w:r w:rsidRPr="008C46BD">
        <w:rPr>
          <w:rFonts w:ascii="Times New Roman" w:hAnsi="Times New Roman" w:cs="Times New Roman"/>
          <w:sz w:val="28"/>
          <w:szCs w:val="28"/>
        </w:rPr>
        <w:t>9</w:t>
      </w:r>
    </w:p>
    <w:p w:rsidR="00C20CD2" w:rsidRPr="008C46BD" w:rsidRDefault="00C20CD2" w:rsidP="00516B11">
      <w:pPr>
        <w:pStyle w:val="a5"/>
        <w:ind w:left="1905"/>
        <w:jc w:val="center"/>
        <w:rPr>
          <w:rFonts w:ascii="Times New Roman" w:hAnsi="Times New Roman" w:cs="Times New Roman"/>
          <w:sz w:val="28"/>
          <w:szCs w:val="28"/>
        </w:rPr>
      </w:pPr>
    </w:p>
    <w:p w:rsidR="00C20CD2" w:rsidRPr="008C46BD" w:rsidRDefault="00C20CD2" w:rsidP="00516B11">
      <w:pPr>
        <w:pStyle w:val="a5"/>
        <w:ind w:left="1905"/>
        <w:jc w:val="center"/>
        <w:rPr>
          <w:rFonts w:ascii="Times New Roman" w:hAnsi="Times New Roman" w:cs="Times New Roman"/>
          <w:sz w:val="28"/>
          <w:szCs w:val="28"/>
        </w:rPr>
      </w:pPr>
    </w:p>
    <w:p w:rsidR="00C20CD2" w:rsidRPr="008C46BD" w:rsidRDefault="00C20CD2" w:rsidP="00516B11">
      <w:pPr>
        <w:pStyle w:val="a5"/>
        <w:ind w:left="1905"/>
        <w:jc w:val="center"/>
        <w:rPr>
          <w:rFonts w:ascii="Times New Roman" w:hAnsi="Times New Roman" w:cs="Times New Roman"/>
          <w:sz w:val="28"/>
          <w:szCs w:val="28"/>
        </w:rPr>
      </w:pPr>
    </w:p>
    <w:p w:rsidR="001813C4" w:rsidRDefault="001813C4" w:rsidP="001813C4">
      <w:pPr>
        <w:ind w:left="1416"/>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936333" w:rsidRDefault="00936333" w:rsidP="002700D6">
      <w:pPr>
        <w:ind w:left="1416"/>
        <w:rPr>
          <w:rFonts w:ascii="Times New Roman" w:hAnsi="Times New Roman" w:cs="Times New Roman"/>
          <w:sz w:val="28"/>
          <w:szCs w:val="28"/>
        </w:rPr>
      </w:pPr>
      <w:r>
        <w:rPr>
          <w:rFonts w:ascii="Times New Roman" w:hAnsi="Times New Roman" w:cs="Times New Roman"/>
          <w:sz w:val="28"/>
          <w:szCs w:val="28"/>
        </w:rPr>
        <w:t>1. Энциклопедия «Физика и техника», Издательство «</w:t>
      </w:r>
      <w:proofErr w:type="spellStart"/>
      <w:r>
        <w:rPr>
          <w:rFonts w:ascii="Times New Roman" w:hAnsi="Times New Roman" w:cs="Times New Roman"/>
          <w:sz w:val="28"/>
          <w:szCs w:val="28"/>
        </w:rPr>
        <w:t>Аванта</w:t>
      </w:r>
      <w:proofErr w:type="spellEnd"/>
      <w:r>
        <w:rPr>
          <w:rFonts w:ascii="Times New Roman" w:hAnsi="Times New Roman" w:cs="Times New Roman"/>
          <w:sz w:val="28"/>
          <w:szCs w:val="28"/>
        </w:rPr>
        <w:t>», Москва</w:t>
      </w:r>
      <w:r w:rsidR="001813C4">
        <w:rPr>
          <w:rFonts w:ascii="Times New Roman" w:hAnsi="Times New Roman" w:cs="Times New Roman"/>
          <w:sz w:val="28"/>
          <w:szCs w:val="28"/>
        </w:rPr>
        <w:t>,</w:t>
      </w:r>
      <w:r>
        <w:rPr>
          <w:rFonts w:ascii="Times New Roman" w:hAnsi="Times New Roman" w:cs="Times New Roman"/>
          <w:sz w:val="28"/>
          <w:szCs w:val="28"/>
        </w:rPr>
        <w:t xml:space="preserve"> 2001 г.</w:t>
      </w:r>
    </w:p>
    <w:p w:rsidR="00936333" w:rsidRDefault="00936333" w:rsidP="00936333">
      <w:pPr>
        <w:ind w:left="1416"/>
        <w:rPr>
          <w:rFonts w:ascii="Times New Roman" w:hAnsi="Times New Roman" w:cs="Times New Roman"/>
          <w:sz w:val="28"/>
          <w:szCs w:val="28"/>
        </w:rPr>
      </w:pPr>
      <w:r w:rsidRPr="00936333">
        <w:rPr>
          <w:rFonts w:ascii="Times New Roman" w:hAnsi="Times New Roman" w:cs="Times New Roman"/>
          <w:sz w:val="28"/>
          <w:szCs w:val="28"/>
        </w:rPr>
        <w:t xml:space="preserve">2. </w:t>
      </w:r>
      <w:proofErr w:type="spellStart"/>
      <w:r w:rsidRPr="00936333">
        <w:rPr>
          <w:rFonts w:ascii="Times New Roman" w:hAnsi="Times New Roman" w:cs="Times New Roman"/>
          <w:sz w:val="28"/>
          <w:szCs w:val="28"/>
        </w:rPr>
        <w:t>Билич</w:t>
      </w:r>
      <w:proofErr w:type="spellEnd"/>
      <w:r w:rsidRPr="00936333">
        <w:rPr>
          <w:rFonts w:ascii="Times New Roman" w:hAnsi="Times New Roman" w:cs="Times New Roman"/>
          <w:sz w:val="28"/>
          <w:szCs w:val="28"/>
        </w:rPr>
        <w:t xml:space="preserve"> Г. А., </w:t>
      </w:r>
      <w:proofErr w:type="spellStart"/>
      <w:r w:rsidRPr="00936333">
        <w:rPr>
          <w:rFonts w:ascii="Times New Roman" w:hAnsi="Times New Roman" w:cs="Times New Roman"/>
          <w:sz w:val="28"/>
          <w:szCs w:val="28"/>
        </w:rPr>
        <w:t>Назарбо</w:t>
      </w:r>
      <w:proofErr w:type="spellEnd"/>
      <w:r w:rsidRPr="00936333">
        <w:rPr>
          <w:rFonts w:ascii="Times New Roman" w:hAnsi="Times New Roman" w:cs="Times New Roman"/>
          <w:sz w:val="28"/>
          <w:szCs w:val="28"/>
        </w:rPr>
        <w:t xml:space="preserve"> Л.</w:t>
      </w:r>
      <w:proofErr w:type="gramStart"/>
      <w:r w:rsidRPr="00936333">
        <w:rPr>
          <w:rFonts w:ascii="Times New Roman" w:hAnsi="Times New Roman" w:cs="Times New Roman"/>
          <w:sz w:val="28"/>
          <w:szCs w:val="28"/>
        </w:rPr>
        <w:t>В</w:t>
      </w:r>
      <w:proofErr w:type="gramEnd"/>
      <w:r w:rsidRPr="00936333">
        <w:rPr>
          <w:rFonts w:ascii="Times New Roman" w:hAnsi="Times New Roman" w:cs="Times New Roman"/>
          <w:sz w:val="28"/>
          <w:szCs w:val="28"/>
        </w:rPr>
        <w:t xml:space="preserve"> // </w:t>
      </w:r>
      <w:proofErr w:type="gramStart"/>
      <w:r w:rsidRPr="00936333">
        <w:rPr>
          <w:rFonts w:ascii="Times New Roman" w:hAnsi="Times New Roman" w:cs="Times New Roman"/>
          <w:sz w:val="28"/>
          <w:szCs w:val="28"/>
        </w:rPr>
        <w:t>Популярная</w:t>
      </w:r>
      <w:proofErr w:type="gramEnd"/>
      <w:r w:rsidRPr="00936333">
        <w:rPr>
          <w:rFonts w:ascii="Times New Roman" w:hAnsi="Times New Roman" w:cs="Times New Roman"/>
          <w:sz w:val="28"/>
          <w:szCs w:val="28"/>
        </w:rPr>
        <w:t xml:space="preserve"> медицинская энцикл</w:t>
      </w:r>
      <w:r w:rsidRPr="00936333">
        <w:rPr>
          <w:rFonts w:ascii="Times New Roman" w:hAnsi="Times New Roman" w:cs="Times New Roman"/>
          <w:sz w:val="28"/>
          <w:szCs w:val="28"/>
        </w:rPr>
        <w:t>о</w:t>
      </w:r>
      <w:r w:rsidRPr="00936333">
        <w:rPr>
          <w:rFonts w:ascii="Times New Roman" w:hAnsi="Times New Roman" w:cs="Times New Roman"/>
          <w:sz w:val="28"/>
          <w:szCs w:val="28"/>
        </w:rPr>
        <w:t xml:space="preserve">педия </w:t>
      </w:r>
      <w:r w:rsidR="001813C4">
        <w:rPr>
          <w:rFonts w:ascii="Times New Roman" w:hAnsi="Times New Roman" w:cs="Times New Roman"/>
          <w:sz w:val="28"/>
          <w:szCs w:val="28"/>
        </w:rPr>
        <w:t>«Человек и его здоровье»</w:t>
      </w:r>
      <w:r w:rsidRPr="00936333">
        <w:rPr>
          <w:rFonts w:ascii="Times New Roman" w:hAnsi="Times New Roman" w:cs="Times New Roman"/>
          <w:sz w:val="28"/>
          <w:szCs w:val="28"/>
        </w:rPr>
        <w:t xml:space="preserve">– </w:t>
      </w:r>
      <w:proofErr w:type="spellStart"/>
      <w:r w:rsidRPr="00936333">
        <w:rPr>
          <w:rFonts w:ascii="Times New Roman" w:hAnsi="Times New Roman" w:cs="Times New Roman"/>
          <w:sz w:val="28"/>
          <w:szCs w:val="28"/>
        </w:rPr>
        <w:t>Мвече</w:t>
      </w:r>
      <w:proofErr w:type="spellEnd"/>
      <w:r w:rsidRPr="00936333">
        <w:rPr>
          <w:rFonts w:ascii="Times New Roman" w:hAnsi="Times New Roman" w:cs="Times New Roman"/>
          <w:sz w:val="28"/>
          <w:szCs w:val="28"/>
        </w:rPr>
        <w:t>, 2002.</w:t>
      </w:r>
    </w:p>
    <w:p w:rsidR="00936333" w:rsidRDefault="00936333" w:rsidP="00936333">
      <w:pPr>
        <w:ind w:left="1416"/>
        <w:rPr>
          <w:rFonts w:ascii="Times New Roman" w:hAnsi="Times New Roman" w:cs="Times New Roman"/>
          <w:sz w:val="28"/>
          <w:szCs w:val="28"/>
        </w:rPr>
      </w:pPr>
      <w:r w:rsidRPr="00936333">
        <w:rPr>
          <w:rFonts w:ascii="Times New Roman" w:hAnsi="Times New Roman" w:cs="Times New Roman"/>
          <w:sz w:val="28"/>
          <w:szCs w:val="28"/>
        </w:rPr>
        <w:t xml:space="preserve"> 3. </w:t>
      </w:r>
      <w:proofErr w:type="spellStart"/>
      <w:r w:rsidRPr="00936333">
        <w:rPr>
          <w:rFonts w:ascii="Times New Roman" w:hAnsi="Times New Roman" w:cs="Times New Roman"/>
          <w:sz w:val="28"/>
          <w:szCs w:val="28"/>
        </w:rPr>
        <w:t>Вуджат</w:t>
      </w:r>
      <w:proofErr w:type="spellEnd"/>
      <w:r w:rsidRPr="00936333">
        <w:rPr>
          <w:rFonts w:ascii="Times New Roman" w:hAnsi="Times New Roman" w:cs="Times New Roman"/>
          <w:sz w:val="28"/>
          <w:szCs w:val="28"/>
        </w:rPr>
        <w:t xml:space="preserve"> Дж. Настольная книга по громкоговорителям и нау</w:t>
      </w:r>
      <w:r w:rsidRPr="00936333">
        <w:rPr>
          <w:rFonts w:ascii="Times New Roman" w:hAnsi="Times New Roman" w:cs="Times New Roman"/>
          <w:sz w:val="28"/>
          <w:szCs w:val="28"/>
        </w:rPr>
        <w:t>ш</w:t>
      </w:r>
      <w:r w:rsidRPr="00936333">
        <w:rPr>
          <w:rFonts w:ascii="Times New Roman" w:hAnsi="Times New Roman" w:cs="Times New Roman"/>
          <w:sz w:val="28"/>
          <w:szCs w:val="28"/>
        </w:rPr>
        <w:t xml:space="preserve">никам, Изд-во </w:t>
      </w:r>
      <w:proofErr w:type="spellStart"/>
      <w:r w:rsidRPr="00936333">
        <w:rPr>
          <w:rFonts w:ascii="Times New Roman" w:hAnsi="Times New Roman" w:cs="Times New Roman"/>
          <w:sz w:val="28"/>
          <w:szCs w:val="28"/>
        </w:rPr>
        <w:t>Hearnet</w:t>
      </w:r>
      <w:proofErr w:type="spellEnd"/>
      <w:r w:rsidRPr="00936333">
        <w:rPr>
          <w:rFonts w:ascii="Times New Roman" w:hAnsi="Times New Roman" w:cs="Times New Roman"/>
          <w:sz w:val="28"/>
          <w:szCs w:val="28"/>
        </w:rPr>
        <w:t xml:space="preserve">, 1988. </w:t>
      </w:r>
    </w:p>
    <w:p w:rsidR="00936333" w:rsidRDefault="00936333" w:rsidP="00936333">
      <w:pPr>
        <w:ind w:left="1416"/>
        <w:rPr>
          <w:rFonts w:ascii="Times New Roman" w:hAnsi="Times New Roman" w:cs="Times New Roman"/>
          <w:color w:val="000000" w:themeColor="text1"/>
          <w:sz w:val="28"/>
          <w:szCs w:val="28"/>
        </w:rPr>
      </w:pPr>
      <w:r w:rsidRPr="00936333">
        <w:rPr>
          <w:rFonts w:ascii="Times New Roman" w:hAnsi="Times New Roman" w:cs="Times New Roman"/>
          <w:sz w:val="28"/>
          <w:szCs w:val="28"/>
        </w:rPr>
        <w:t xml:space="preserve">4. Справочник врача общей практики Н. П. </w:t>
      </w:r>
      <w:proofErr w:type="spellStart"/>
      <w:r w:rsidRPr="00936333">
        <w:rPr>
          <w:rFonts w:ascii="Times New Roman" w:hAnsi="Times New Roman" w:cs="Times New Roman"/>
          <w:sz w:val="28"/>
          <w:szCs w:val="28"/>
        </w:rPr>
        <w:t>Бочнов</w:t>
      </w:r>
      <w:proofErr w:type="spellEnd"/>
      <w:r w:rsidRPr="00936333">
        <w:rPr>
          <w:rFonts w:ascii="Times New Roman" w:hAnsi="Times New Roman" w:cs="Times New Roman"/>
          <w:sz w:val="28"/>
          <w:szCs w:val="28"/>
        </w:rPr>
        <w:t xml:space="preserve">, В. А. </w:t>
      </w:r>
      <w:proofErr w:type="spellStart"/>
      <w:r w:rsidRPr="00936333">
        <w:rPr>
          <w:rFonts w:ascii="Times New Roman" w:hAnsi="Times New Roman" w:cs="Times New Roman"/>
          <w:sz w:val="28"/>
          <w:szCs w:val="28"/>
        </w:rPr>
        <w:t>Насан</w:t>
      </w:r>
      <w:r w:rsidRPr="00936333">
        <w:rPr>
          <w:rFonts w:ascii="Times New Roman" w:hAnsi="Times New Roman" w:cs="Times New Roman"/>
          <w:sz w:val="28"/>
          <w:szCs w:val="28"/>
        </w:rPr>
        <w:t>о</w:t>
      </w:r>
      <w:r w:rsidRPr="00936333">
        <w:rPr>
          <w:rFonts w:ascii="Times New Roman" w:hAnsi="Times New Roman" w:cs="Times New Roman"/>
          <w:sz w:val="28"/>
          <w:szCs w:val="28"/>
        </w:rPr>
        <w:t>ва</w:t>
      </w:r>
      <w:proofErr w:type="spellEnd"/>
      <w:r w:rsidRPr="00936333">
        <w:rPr>
          <w:rFonts w:ascii="Times New Roman" w:hAnsi="Times New Roman" w:cs="Times New Roman"/>
          <w:sz w:val="28"/>
          <w:szCs w:val="28"/>
        </w:rPr>
        <w:t xml:space="preserve"> и </w:t>
      </w:r>
      <w:proofErr w:type="spellStart"/>
      <w:r w:rsidRPr="00936333">
        <w:rPr>
          <w:rFonts w:ascii="Times New Roman" w:hAnsi="Times New Roman" w:cs="Times New Roman"/>
          <w:sz w:val="28"/>
          <w:szCs w:val="28"/>
        </w:rPr>
        <w:t>др</w:t>
      </w:r>
      <w:proofErr w:type="spellEnd"/>
      <w:proofErr w:type="gramStart"/>
      <w:r w:rsidRPr="00936333">
        <w:rPr>
          <w:rFonts w:ascii="Times New Roman" w:hAnsi="Times New Roman" w:cs="Times New Roman"/>
          <w:sz w:val="28"/>
          <w:szCs w:val="28"/>
        </w:rPr>
        <w:t>// П</w:t>
      </w:r>
      <w:proofErr w:type="gramEnd"/>
      <w:r w:rsidRPr="00936333">
        <w:rPr>
          <w:rFonts w:ascii="Times New Roman" w:hAnsi="Times New Roman" w:cs="Times New Roman"/>
          <w:sz w:val="28"/>
          <w:szCs w:val="28"/>
        </w:rPr>
        <w:t xml:space="preserve">од редакцией Н. Р. </w:t>
      </w:r>
      <w:proofErr w:type="spellStart"/>
      <w:r w:rsidRPr="00936333">
        <w:rPr>
          <w:rFonts w:ascii="Times New Roman" w:hAnsi="Times New Roman" w:cs="Times New Roman"/>
          <w:sz w:val="28"/>
          <w:szCs w:val="28"/>
        </w:rPr>
        <w:t>Палеева</w:t>
      </w:r>
      <w:proofErr w:type="spellEnd"/>
      <w:r w:rsidRPr="00936333">
        <w:rPr>
          <w:rFonts w:ascii="Times New Roman" w:hAnsi="Times New Roman" w:cs="Times New Roman"/>
          <w:sz w:val="28"/>
          <w:szCs w:val="28"/>
        </w:rPr>
        <w:t xml:space="preserve"> – М</w:t>
      </w:r>
      <w:r w:rsidR="001813C4">
        <w:rPr>
          <w:rFonts w:ascii="Times New Roman" w:hAnsi="Times New Roman" w:cs="Times New Roman"/>
          <w:sz w:val="28"/>
          <w:szCs w:val="28"/>
        </w:rPr>
        <w:t>.:</w:t>
      </w:r>
      <w:r w:rsidRPr="00936333">
        <w:rPr>
          <w:rFonts w:ascii="Times New Roman" w:hAnsi="Times New Roman" w:cs="Times New Roman"/>
          <w:sz w:val="28"/>
          <w:szCs w:val="28"/>
        </w:rPr>
        <w:t xml:space="preserve"> Издательство </w:t>
      </w:r>
      <w:r w:rsidR="001813C4">
        <w:rPr>
          <w:rFonts w:ascii="Times New Roman" w:hAnsi="Times New Roman" w:cs="Times New Roman"/>
          <w:sz w:val="28"/>
          <w:szCs w:val="28"/>
        </w:rPr>
        <w:t>«</w:t>
      </w:r>
      <w:proofErr w:type="spellStart"/>
      <w:r w:rsidRPr="00936333">
        <w:rPr>
          <w:rFonts w:ascii="Times New Roman" w:hAnsi="Times New Roman" w:cs="Times New Roman"/>
          <w:sz w:val="28"/>
          <w:szCs w:val="28"/>
        </w:rPr>
        <w:t>Эк</w:t>
      </w:r>
      <w:r w:rsidRPr="00936333">
        <w:rPr>
          <w:rFonts w:ascii="Times New Roman" w:hAnsi="Times New Roman" w:cs="Times New Roman"/>
          <w:sz w:val="28"/>
          <w:szCs w:val="28"/>
        </w:rPr>
        <w:t>с</w:t>
      </w:r>
      <w:r w:rsidRPr="00936333">
        <w:rPr>
          <w:rFonts w:ascii="Times New Roman" w:hAnsi="Times New Roman" w:cs="Times New Roman"/>
          <w:sz w:val="28"/>
          <w:szCs w:val="28"/>
        </w:rPr>
        <w:t>мо</w:t>
      </w:r>
      <w:proofErr w:type="spellEnd"/>
      <w:r w:rsidR="001813C4">
        <w:rPr>
          <w:rFonts w:ascii="Times New Roman" w:hAnsi="Times New Roman" w:cs="Times New Roman"/>
          <w:sz w:val="28"/>
          <w:szCs w:val="28"/>
        </w:rPr>
        <w:t>»</w:t>
      </w:r>
      <w:r w:rsidRPr="00936333">
        <w:rPr>
          <w:rFonts w:ascii="Times New Roman" w:hAnsi="Times New Roman" w:cs="Times New Roman"/>
          <w:sz w:val="28"/>
          <w:szCs w:val="28"/>
        </w:rPr>
        <w:t xml:space="preserve"> 2002 – 2 </w:t>
      </w:r>
      <w:r w:rsidRPr="00936333">
        <w:rPr>
          <w:rFonts w:ascii="Times New Roman" w:hAnsi="Times New Roman" w:cs="Times New Roman"/>
          <w:color w:val="000000" w:themeColor="text1"/>
          <w:sz w:val="28"/>
          <w:szCs w:val="28"/>
        </w:rPr>
        <w:t>тома</w:t>
      </w:r>
      <w:r w:rsidR="001813C4">
        <w:rPr>
          <w:rFonts w:ascii="Times New Roman" w:hAnsi="Times New Roman" w:cs="Times New Roman"/>
          <w:color w:val="000000" w:themeColor="text1"/>
          <w:sz w:val="28"/>
          <w:szCs w:val="28"/>
        </w:rPr>
        <w:t>.</w:t>
      </w:r>
    </w:p>
    <w:p w:rsidR="00936333" w:rsidRPr="00936333" w:rsidRDefault="00936333" w:rsidP="00936333">
      <w:pPr>
        <w:ind w:left="1416"/>
        <w:rPr>
          <w:rFonts w:ascii="Times New Roman" w:hAnsi="Times New Roman" w:cs="Times New Roman"/>
          <w:color w:val="000000" w:themeColor="text1"/>
          <w:sz w:val="28"/>
          <w:szCs w:val="28"/>
          <w:lang w:val="en-US"/>
        </w:rPr>
      </w:pPr>
      <w:proofErr w:type="gramStart"/>
      <w:r w:rsidRPr="00936333">
        <w:rPr>
          <w:color w:val="000000" w:themeColor="text1"/>
          <w:sz w:val="28"/>
          <w:szCs w:val="28"/>
          <w:lang w:val="en-US"/>
        </w:rPr>
        <w:t>5.</w:t>
      </w:r>
      <w:r w:rsidRPr="00936333">
        <w:rPr>
          <w:rFonts w:ascii="Times New Roman" w:hAnsi="Times New Roman" w:cs="Times New Roman"/>
          <w:color w:val="000000" w:themeColor="text1"/>
          <w:sz w:val="28"/>
          <w:szCs w:val="28"/>
        </w:rPr>
        <w:t>Журнал</w:t>
      </w:r>
      <w:r w:rsidRPr="00936333">
        <w:rPr>
          <w:rFonts w:ascii="Times New Roman" w:hAnsi="Times New Roman" w:cs="Times New Roman"/>
          <w:color w:val="000000" w:themeColor="text1"/>
          <w:sz w:val="28"/>
          <w:szCs w:val="28"/>
          <w:lang w:val="en-US"/>
        </w:rPr>
        <w:t xml:space="preserve"> «</w:t>
      </w:r>
      <w:proofErr w:type="spellStart"/>
      <w:r w:rsidRPr="00936333">
        <w:rPr>
          <w:rFonts w:ascii="Times New Roman" w:hAnsi="Times New Roman" w:cs="Times New Roman"/>
          <w:color w:val="000000" w:themeColor="text1"/>
          <w:sz w:val="28"/>
          <w:szCs w:val="28"/>
          <w:lang w:val="en-US"/>
        </w:rPr>
        <w:t>Roling</w:t>
      </w:r>
      <w:proofErr w:type="spellEnd"/>
      <w:r w:rsidRPr="00936333">
        <w:rPr>
          <w:rFonts w:ascii="Times New Roman" w:hAnsi="Times New Roman" w:cs="Times New Roman"/>
          <w:color w:val="000000" w:themeColor="text1"/>
          <w:sz w:val="28"/>
          <w:szCs w:val="28"/>
          <w:lang w:val="en-US"/>
        </w:rPr>
        <w:t xml:space="preserve"> stone» №6, 2005</w:t>
      </w:r>
      <w:r w:rsidRPr="00936333">
        <w:rPr>
          <w:rFonts w:ascii="Times New Roman" w:hAnsi="Times New Roman" w:cs="Times New Roman"/>
          <w:color w:val="000000" w:themeColor="text1"/>
          <w:sz w:val="28"/>
          <w:szCs w:val="28"/>
        </w:rPr>
        <w:t>г</w:t>
      </w:r>
      <w:r w:rsidRPr="00936333">
        <w:rPr>
          <w:rFonts w:ascii="Times New Roman" w:hAnsi="Times New Roman" w:cs="Times New Roman"/>
          <w:color w:val="000000" w:themeColor="text1"/>
          <w:sz w:val="28"/>
          <w:szCs w:val="28"/>
          <w:lang w:val="en-US"/>
        </w:rPr>
        <w:t>.</w:t>
      </w:r>
      <w:proofErr w:type="gramEnd"/>
    </w:p>
    <w:p w:rsidR="00936333" w:rsidRPr="00936333" w:rsidRDefault="00936333" w:rsidP="00936333">
      <w:pPr>
        <w:ind w:left="1416"/>
        <w:rPr>
          <w:rFonts w:ascii="Times New Roman" w:hAnsi="Times New Roman" w:cs="Times New Roman"/>
          <w:color w:val="000000" w:themeColor="text1"/>
          <w:sz w:val="28"/>
          <w:szCs w:val="28"/>
          <w:lang w:val="en-US"/>
        </w:rPr>
      </w:pPr>
      <w:proofErr w:type="gramStart"/>
      <w:r w:rsidRPr="00936333">
        <w:rPr>
          <w:color w:val="000000" w:themeColor="text1"/>
          <w:sz w:val="28"/>
          <w:szCs w:val="28"/>
          <w:lang w:val="en-US"/>
        </w:rPr>
        <w:t>6.</w:t>
      </w:r>
      <w:r w:rsidRPr="00936333">
        <w:rPr>
          <w:rFonts w:ascii="Times New Roman" w:hAnsi="Times New Roman" w:cs="Times New Roman"/>
          <w:color w:val="000000" w:themeColor="text1"/>
          <w:sz w:val="28"/>
          <w:szCs w:val="28"/>
        </w:rPr>
        <w:t>Журнал</w:t>
      </w:r>
      <w:r w:rsidRPr="00936333">
        <w:rPr>
          <w:rFonts w:ascii="Times New Roman" w:hAnsi="Times New Roman" w:cs="Times New Roman"/>
          <w:color w:val="000000" w:themeColor="text1"/>
          <w:sz w:val="28"/>
          <w:szCs w:val="28"/>
          <w:lang w:val="en-US"/>
        </w:rPr>
        <w:t xml:space="preserve"> </w:t>
      </w:r>
      <w:proofErr w:type="spellStart"/>
      <w:r w:rsidRPr="00936333">
        <w:rPr>
          <w:rFonts w:ascii="Times New Roman" w:hAnsi="Times New Roman" w:cs="Times New Roman"/>
          <w:color w:val="000000" w:themeColor="text1"/>
          <w:sz w:val="28"/>
          <w:szCs w:val="28"/>
          <w:lang w:val="en-US"/>
        </w:rPr>
        <w:t>Stereo&amp;Video</w:t>
      </w:r>
      <w:proofErr w:type="spellEnd"/>
      <w:r w:rsidRPr="00936333">
        <w:rPr>
          <w:rFonts w:ascii="Times New Roman" w:hAnsi="Times New Roman" w:cs="Times New Roman"/>
          <w:color w:val="000000" w:themeColor="text1"/>
          <w:sz w:val="28"/>
          <w:szCs w:val="28"/>
          <w:lang w:val="en-US"/>
        </w:rPr>
        <w:t>, №6, 1997</w:t>
      </w:r>
      <w:r w:rsidRPr="00936333">
        <w:rPr>
          <w:rFonts w:ascii="Times New Roman" w:hAnsi="Times New Roman" w:cs="Times New Roman"/>
          <w:color w:val="000000" w:themeColor="text1"/>
          <w:sz w:val="28"/>
          <w:szCs w:val="28"/>
        </w:rPr>
        <w:t>г</w:t>
      </w:r>
      <w:r w:rsidRPr="00936333">
        <w:rPr>
          <w:rFonts w:ascii="Times New Roman" w:hAnsi="Times New Roman" w:cs="Times New Roman"/>
          <w:color w:val="000000" w:themeColor="text1"/>
          <w:sz w:val="28"/>
          <w:szCs w:val="28"/>
          <w:lang w:val="en-US"/>
        </w:rPr>
        <w:t>.</w:t>
      </w:r>
      <w:proofErr w:type="gramEnd"/>
    </w:p>
    <w:p w:rsidR="00936333" w:rsidRDefault="00936333" w:rsidP="00936333">
      <w:pPr>
        <w:ind w:left="1416"/>
        <w:rPr>
          <w:rFonts w:ascii="Times New Roman" w:hAnsi="Times New Roman" w:cs="Times New Roman"/>
          <w:color w:val="000000" w:themeColor="text1"/>
          <w:sz w:val="28"/>
          <w:szCs w:val="28"/>
          <w:lang w:val="en-US"/>
        </w:rPr>
      </w:pPr>
      <w:proofErr w:type="gramStart"/>
      <w:r w:rsidRPr="00936333">
        <w:rPr>
          <w:color w:val="000000" w:themeColor="text1"/>
          <w:sz w:val="28"/>
          <w:szCs w:val="28"/>
          <w:lang w:val="en-US"/>
        </w:rPr>
        <w:t>7.</w:t>
      </w:r>
      <w:r w:rsidRPr="00936333">
        <w:rPr>
          <w:rFonts w:ascii="Times New Roman" w:hAnsi="Times New Roman" w:cs="Times New Roman"/>
          <w:color w:val="000000" w:themeColor="text1"/>
          <w:sz w:val="28"/>
          <w:szCs w:val="28"/>
        </w:rPr>
        <w:t>Журнал</w:t>
      </w:r>
      <w:r w:rsidRPr="00936333">
        <w:rPr>
          <w:rFonts w:ascii="Times New Roman" w:hAnsi="Times New Roman" w:cs="Times New Roman"/>
          <w:color w:val="000000" w:themeColor="text1"/>
          <w:sz w:val="28"/>
          <w:szCs w:val="28"/>
          <w:lang w:val="en-US"/>
        </w:rPr>
        <w:t xml:space="preserve"> Ear and Hearing, № 3, 2004 </w:t>
      </w:r>
      <w:r w:rsidRPr="00936333">
        <w:rPr>
          <w:rFonts w:ascii="Times New Roman" w:hAnsi="Times New Roman" w:cs="Times New Roman"/>
          <w:color w:val="000000" w:themeColor="text1"/>
          <w:sz w:val="28"/>
          <w:szCs w:val="28"/>
        </w:rPr>
        <w:t>г</w:t>
      </w:r>
      <w:r w:rsidRPr="00936333">
        <w:rPr>
          <w:rFonts w:ascii="Times New Roman" w:hAnsi="Times New Roman" w:cs="Times New Roman"/>
          <w:color w:val="000000" w:themeColor="text1"/>
          <w:sz w:val="28"/>
          <w:szCs w:val="28"/>
          <w:lang w:val="en-US"/>
        </w:rPr>
        <w:t>.</w:t>
      </w:r>
      <w:proofErr w:type="gramEnd"/>
    </w:p>
    <w:p w:rsidR="003B7C1F" w:rsidRDefault="003B7C1F" w:rsidP="00936333">
      <w:pPr>
        <w:ind w:left="1416"/>
        <w:rPr>
          <w:rFonts w:ascii="Times New Roman" w:hAnsi="Times New Roman" w:cs="Times New Roman"/>
          <w:color w:val="000000" w:themeColor="text1"/>
          <w:sz w:val="28"/>
          <w:szCs w:val="28"/>
          <w:lang w:val="en-US"/>
        </w:rPr>
      </w:pPr>
    </w:p>
    <w:p w:rsidR="003B7C1F" w:rsidRDefault="003B7C1F" w:rsidP="00936333">
      <w:pPr>
        <w:ind w:left="1416"/>
        <w:rPr>
          <w:rFonts w:ascii="Times New Roman" w:hAnsi="Times New Roman" w:cs="Times New Roman"/>
          <w:color w:val="000000" w:themeColor="text1"/>
          <w:sz w:val="28"/>
          <w:szCs w:val="28"/>
          <w:lang w:val="en-US"/>
        </w:rPr>
      </w:pPr>
    </w:p>
    <w:p w:rsidR="003B7C1F" w:rsidRDefault="003B7C1F" w:rsidP="00936333">
      <w:pPr>
        <w:ind w:left="1416"/>
        <w:rPr>
          <w:rFonts w:ascii="Times New Roman" w:hAnsi="Times New Roman" w:cs="Times New Roman"/>
          <w:color w:val="000000" w:themeColor="text1"/>
          <w:sz w:val="28"/>
          <w:szCs w:val="28"/>
          <w:lang w:val="en-US"/>
        </w:rPr>
      </w:pPr>
    </w:p>
    <w:p w:rsidR="003B7C1F" w:rsidRDefault="003B7C1F" w:rsidP="00936333">
      <w:pPr>
        <w:ind w:left="1416"/>
        <w:rPr>
          <w:rFonts w:ascii="Times New Roman" w:hAnsi="Times New Roman" w:cs="Times New Roman"/>
          <w:color w:val="000000" w:themeColor="text1"/>
          <w:sz w:val="28"/>
          <w:szCs w:val="28"/>
          <w:lang w:val="en-US"/>
        </w:rPr>
      </w:pPr>
    </w:p>
    <w:p w:rsidR="003B7C1F" w:rsidRDefault="003B7C1F" w:rsidP="00936333">
      <w:pPr>
        <w:ind w:left="1416"/>
        <w:rPr>
          <w:rFonts w:ascii="Times New Roman" w:hAnsi="Times New Roman" w:cs="Times New Roman"/>
          <w:color w:val="000000" w:themeColor="text1"/>
          <w:sz w:val="28"/>
          <w:szCs w:val="28"/>
          <w:lang w:val="en-US"/>
        </w:rPr>
      </w:pPr>
    </w:p>
    <w:p w:rsidR="003B7C1F" w:rsidRDefault="003B7C1F" w:rsidP="00936333">
      <w:pPr>
        <w:ind w:left="1416"/>
        <w:rPr>
          <w:rFonts w:ascii="Times New Roman" w:hAnsi="Times New Roman" w:cs="Times New Roman"/>
          <w:color w:val="000000" w:themeColor="text1"/>
          <w:sz w:val="28"/>
          <w:szCs w:val="28"/>
          <w:lang w:val="en-US"/>
        </w:rPr>
      </w:pPr>
    </w:p>
    <w:p w:rsidR="003B7C1F" w:rsidRDefault="003B7C1F" w:rsidP="00936333">
      <w:pPr>
        <w:ind w:left="1416"/>
        <w:rPr>
          <w:rFonts w:ascii="Times New Roman" w:hAnsi="Times New Roman" w:cs="Times New Roman"/>
          <w:color w:val="000000" w:themeColor="text1"/>
          <w:sz w:val="28"/>
          <w:szCs w:val="28"/>
          <w:lang w:val="en-US"/>
        </w:rPr>
      </w:pPr>
    </w:p>
    <w:p w:rsidR="003B7C1F" w:rsidRDefault="003B7C1F" w:rsidP="00936333">
      <w:pPr>
        <w:ind w:left="1416"/>
        <w:rPr>
          <w:rFonts w:ascii="Times New Roman" w:hAnsi="Times New Roman" w:cs="Times New Roman"/>
          <w:color w:val="000000" w:themeColor="text1"/>
          <w:sz w:val="28"/>
          <w:szCs w:val="28"/>
          <w:lang w:val="en-US"/>
        </w:rPr>
      </w:pPr>
    </w:p>
    <w:p w:rsidR="003B7C1F" w:rsidRDefault="003B7C1F" w:rsidP="00936333">
      <w:pPr>
        <w:ind w:left="1416"/>
        <w:rPr>
          <w:rFonts w:ascii="Times New Roman" w:hAnsi="Times New Roman" w:cs="Times New Roman"/>
          <w:color w:val="000000" w:themeColor="text1"/>
          <w:sz w:val="28"/>
          <w:szCs w:val="28"/>
          <w:lang w:val="en-US"/>
        </w:rPr>
      </w:pPr>
    </w:p>
    <w:p w:rsidR="003B7C1F" w:rsidRPr="00936333" w:rsidRDefault="003B7C1F" w:rsidP="00936333">
      <w:pPr>
        <w:ind w:left="1416"/>
        <w:rPr>
          <w:rFonts w:ascii="Times New Roman" w:hAnsi="Times New Roman" w:cs="Times New Roman"/>
          <w:sz w:val="28"/>
          <w:szCs w:val="28"/>
          <w:lang w:val="en-US"/>
        </w:rPr>
      </w:pPr>
    </w:p>
    <w:p w:rsidR="003E7686" w:rsidRPr="0082259A" w:rsidRDefault="003E7686" w:rsidP="002700D6">
      <w:pPr>
        <w:ind w:left="1416"/>
        <w:jc w:val="center"/>
        <w:rPr>
          <w:rFonts w:ascii="Times New Roman" w:hAnsi="Times New Roman" w:cs="Times New Roman"/>
          <w:sz w:val="28"/>
          <w:szCs w:val="28"/>
          <w:lang w:val="en-US"/>
        </w:rPr>
      </w:pPr>
    </w:p>
    <w:p w:rsidR="003E7686" w:rsidRPr="0082259A" w:rsidRDefault="003E7686" w:rsidP="002700D6">
      <w:pPr>
        <w:ind w:left="1416"/>
        <w:jc w:val="center"/>
        <w:rPr>
          <w:rFonts w:ascii="Times New Roman" w:hAnsi="Times New Roman" w:cs="Times New Roman"/>
          <w:sz w:val="28"/>
          <w:szCs w:val="28"/>
          <w:lang w:val="en-US"/>
        </w:rPr>
      </w:pPr>
    </w:p>
    <w:p w:rsidR="003E7686" w:rsidRPr="009542E3" w:rsidRDefault="003E7686" w:rsidP="006F612F">
      <w:pPr>
        <w:rPr>
          <w:rFonts w:ascii="Times New Roman" w:hAnsi="Times New Roman" w:cs="Times New Roman"/>
          <w:sz w:val="28"/>
          <w:szCs w:val="28"/>
          <w:lang w:val="en-US"/>
        </w:rPr>
      </w:pPr>
    </w:p>
    <w:p w:rsidR="00936333" w:rsidRDefault="003E7686" w:rsidP="002700D6">
      <w:pPr>
        <w:ind w:left="1416"/>
        <w:jc w:val="center"/>
        <w:rPr>
          <w:rFonts w:ascii="Times New Roman" w:hAnsi="Times New Roman" w:cs="Times New Roman"/>
          <w:sz w:val="28"/>
          <w:szCs w:val="28"/>
        </w:rPr>
      </w:pPr>
      <w:r>
        <w:rPr>
          <w:rFonts w:ascii="Times New Roman" w:hAnsi="Times New Roman" w:cs="Times New Roman"/>
          <w:sz w:val="28"/>
          <w:szCs w:val="28"/>
        </w:rPr>
        <w:t>10</w:t>
      </w:r>
    </w:p>
    <w:p w:rsidR="003B7C1F" w:rsidRDefault="003B7C1F" w:rsidP="002700D6">
      <w:pPr>
        <w:ind w:left="1416"/>
        <w:jc w:val="center"/>
        <w:rPr>
          <w:rFonts w:ascii="Times New Roman" w:hAnsi="Times New Roman" w:cs="Times New Roman"/>
          <w:sz w:val="28"/>
          <w:szCs w:val="28"/>
        </w:rPr>
      </w:pPr>
    </w:p>
    <w:p w:rsidR="003B7C1F" w:rsidRDefault="003B7C1F" w:rsidP="002700D6">
      <w:pPr>
        <w:ind w:left="1416"/>
        <w:jc w:val="center"/>
        <w:rPr>
          <w:rFonts w:ascii="Times New Roman" w:hAnsi="Times New Roman" w:cs="Times New Roman"/>
          <w:sz w:val="28"/>
          <w:szCs w:val="28"/>
        </w:rPr>
      </w:pPr>
    </w:p>
    <w:p w:rsidR="003B7C1F" w:rsidRDefault="003B7C1F" w:rsidP="002700D6">
      <w:pPr>
        <w:ind w:left="1416"/>
        <w:jc w:val="center"/>
        <w:rPr>
          <w:rFonts w:ascii="Times New Roman" w:hAnsi="Times New Roman" w:cs="Times New Roman"/>
          <w:sz w:val="28"/>
          <w:szCs w:val="28"/>
        </w:rPr>
      </w:pPr>
    </w:p>
    <w:p w:rsidR="003B7C1F" w:rsidRPr="002700D6" w:rsidRDefault="003B7C1F" w:rsidP="002700D6">
      <w:pPr>
        <w:ind w:left="1416"/>
        <w:jc w:val="center"/>
        <w:rPr>
          <w:rFonts w:ascii="Times New Roman" w:hAnsi="Times New Roman" w:cs="Times New Roman"/>
          <w:sz w:val="28"/>
          <w:szCs w:val="28"/>
        </w:rPr>
      </w:pPr>
    </w:p>
    <w:p w:rsidR="003B7C1F" w:rsidRDefault="003B7C1F" w:rsidP="003B7C1F">
      <w:pPr>
        <w:pStyle w:val="a5"/>
        <w:ind w:left="1905"/>
        <w:jc w:val="center"/>
        <w:rPr>
          <w:rFonts w:ascii="Times New Roman" w:hAnsi="Times New Roman" w:cs="Times New Roman"/>
          <w:b/>
          <w:color w:val="FF0000"/>
          <w:sz w:val="40"/>
          <w:szCs w:val="40"/>
        </w:rPr>
      </w:pPr>
      <w:r>
        <w:rPr>
          <w:rFonts w:ascii="Times New Roman" w:hAnsi="Times New Roman" w:cs="Times New Roman"/>
          <w:b/>
          <w:color w:val="FF0000"/>
          <w:sz w:val="40"/>
          <w:szCs w:val="40"/>
        </w:rPr>
        <w:t>Памятка:</w:t>
      </w:r>
    </w:p>
    <w:p w:rsidR="003B7C1F" w:rsidRDefault="003B7C1F" w:rsidP="003B7C1F">
      <w:pPr>
        <w:pStyle w:val="a5"/>
        <w:spacing w:line="360" w:lineRule="auto"/>
        <w:ind w:left="1905"/>
        <w:jc w:val="both"/>
        <w:rPr>
          <w:rFonts w:ascii="Times New Roman" w:hAnsi="Times New Roman" w:cs="Times New Roman"/>
          <w:b/>
          <w:color w:val="FF0000"/>
          <w:sz w:val="40"/>
          <w:szCs w:val="40"/>
        </w:rPr>
      </w:pPr>
    </w:p>
    <w:p w:rsidR="003B7C1F" w:rsidRDefault="003B7C1F" w:rsidP="003B7C1F">
      <w:pPr>
        <w:pStyle w:val="a5"/>
        <w:numPr>
          <w:ilvl w:val="0"/>
          <w:numId w:val="32"/>
        </w:numPr>
        <w:spacing w:line="360" w:lineRule="auto"/>
        <w:rPr>
          <w:rFonts w:ascii="Arial Black" w:hAnsi="Arial Black" w:cs="Times New Roman"/>
          <w:sz w:val="28"/>
          <w:szCs w:val="28"/>
        </w:rPr>
      </w:pPr>
      <w:r>
        <w:rPr>
          <w:rFonts w:ascii="Arial Black" w:hAnsi="Arial Black" w:cs="Times New Roman"/>
          <w:sz w:val="28"/>
          <w:szCs w:val="28"/>
        </w:rPr>
        <w:t>не делать громко музыку в наушниках, пытаясь з</w:t>
      </w:r>
      <w:r>
        <w:rPr>
          <w:rFonts w:ascii="Arial Black" w:hAnsi="Arial Black" w:cs="Times New Roman"/>
          <w:sz w:val="28"/>
          <w:szCs w:val="28"/>
        </w:rPr>
        <w:t>а</w:t>
      </w:r>
      <w:r>
        <w:rPr>
          <w:rFonts w:ascii="Arial Black" w:hAnsi="Arial Black" w:cs="Times New Roman"/>
          <w:sz w:val="28"/>
          <w:szCs w:val="28"/>
        </w:rPr>
        <w:t>глушить внешний шум. Чуть-чуть прибавив громк</w:t>
      </w:r>
      <w:r>
        <w:rPr>
          <w:rFonts w:ascii="Arial Black" w:hAnsi="Arial Black" w:cs="Times New Roman"/>
          <w:sz w:val="28"/>
          <w:szCs w:val="28"/>
        </w:rPr>
        <w:t>о</w:t>
      </w:r>
      <w:r>
        <w:rPr>
          <w:rFonts w:ascii="Arial Black" w:hAnsi="Arial Black" w:cs="Times New Roman"/>
          <w:sz w:val="28"/>
          <w:szCs w:val="28"/>
        </w:rPr>
        <w:t>сти, можно получить опасный для здоровья уровень в 110 дБ</w:t>
      </w:r>
    </w:p>
    <w:p w:rsidR="003B7C1F" w:rsidRDefault="003B7C1F" w:rsidP="003B7C1F">
      <w:pPr>
        <w:pStyle w:val="a5"/>
        <w:numPr>
          <w:ilvl w:val="0"/>
          <w:numId w:val="32"/>
        </w:numPr>
        <w:spacing w:line="360" w:lineRule="auto"/>
        <w:rPr>
          <w:rFonts w:ascii="Arial Black" w:hAnsi="Arial Black" w:cs="Times New Roman"/>
          <w:sz w:val="28"/>
          <w:szCs w:val="28"/>
        </w:rPr>
      </w:pPr>
      <w:r>
        <w:rPr>
          <w:rFonts w:ascii="Arial Black" w:hAnsi="Arial Black" w:cs="Times New Roman"/>
          <w:sz w:val="28"/>
          <w:szCs w:val="28"/>
        </w:rPr>
        <w:t>пользоваться вакуумными наушниками, позволя</w:t>
      </w:r>
      <w:r>
        <w:rPr>
          <w:rFonts w:ascii="Arial Black" w:hAnsi="Arial Black" w:cs="Times New Roman"/>
          <w:sz w:val="28"/>
          <w:szCs w:val="28"/>
        </w:rPr>
        <w:t>ю</w:t>
      </w:r>
      <w:r>
        <w:rPr>
          <w:rFonts w:ascii="Arial Black" w:hAnsi="Arial Black" w:cs="Times New Roman"/>
          <w:sz w:val="28"/>
          <w:szCs w:val="28"/>
        </w:rPr>
        <w:t>щими не достигать опасной громкости;</w:t>
      </w:r>
    </w:p>
    <w:p w:rsidR="003B7C1F" w:rsidRDefault="003B7C1F" w:rsidP="003B7C1F">
      <w:pPr>
        <w:pStyle w:val="a5"/>
        <w:numPr>
          <w:ilvl w:val="0"/>
          <w:numId w:val="32"/>
        </w:numPr>
        <w:spacing w:line="360" w:lineRule="auto"/>
        <w:rPr>
          <w:rFonts w:ascii="Arial Black" w:hAnsi="Arial Black" w:cs="Times New Roman"/>
          <w:sz w:val="28"/>
          <w:szCs w:val="28"/>
        </w:rPr>
      </w:pPr>
      <w:proofErr w:type="gramStart"/>
      <w:r>
        <w:rPr>
          <w:rFonts w:ascii="Arial Black" w:hAnsi="Arial Black" w:cs="Times New Roman"/>
          <w:sz w:val="28"/>
          <w:szCs w:val="28"/>
        </w:rPr>
        <w:t>при использовании обычных наушников можно без вреда для здоровья слушать музыку с громкостью чуть выше половины от максимальной в течение ч</w:t>
      </w:r>
      <w:r>
        <w:rPr>
          <w:rFonts w:ascii="Arial Black" w:hAnsi="Arial Black" w:cs="Times New Roman"/>
          <w:sz w:val="28"/>
          <w:szCs w:val="28"/>
        </w:rPr>
        <w:t>а</w:t>
      </w:r>
      <w:r>
        <w:rPr>
          <w:rFonts w:ascii="Arial Black" w:hAnsi="Arial Black" w:cs="Times New Roman"/>
          <w:sz w:val="28"/>
          <w:szCs w:val="28"/>
        </w:rPr>
        <w:t>са в день.</w:t>
      </w:r>
      <w:proofErr w:type="gramEnd"/>
      <w:r>
        <w:rPr>
          <w:rFonts w:ascii="Arial Black" w:hAnsi="Arial Black" w:cs="Times New Roman"/>
          <w:sz w:val="28"/>
          <w:szCs w:val="28"/>
        </w:rPr>
        <w:t xml:space="preserve"> Для большей части наушников-вкладышей время безопасного прослушивания снижается ровно вдвое;</w:t>
      </w:r>
    </w:p>
    <w:p w:rsidR="003B7C1F" w:rsidRDefault="003B7C1F" w:rsidP="003B7C1F">
      <w:pPr>
        <w:pStyle w:val="a5"/>
        <w:numPr>
          <w:ilvl w:val="0"/>
          <w:numId w:val="32"/>
        </w:numPr>
        <w:spacing w:line="360" w:lineRule="auto"/>
        <w:rPr>
          <w:rFonts w:ascii="Arial Black" w:hAnsi="Arial Black" w:cs="Times New Roman"/>
          <w:sz w:val="28"/>
          <w:szCs w:val="28"/>
        </w:rPr>
      </w:pPr>
      <w:r>
        <w:rPr>
          <w:rFonts w:ascii="Arial Black" w:hAnsi="Arial Black" w:cs="Times New Roman"/>
          <w:sz w:val="28"/>
          <w:szCs w:val="28"/>
        </w:rPr>
        <w:t>давайте своим ушам отдыхать; послушайте тишину;</w:t>
      </w:r>
    </w:p>
    <w:p w:rsidR="003B7C1F" w:rsidRDefault="003B7C1F" w:rsidP="003B7C1F">
      <w:pPr>
        <w:pStyle w:val="a5"/>
        <w:numPr>
          <w:ilvl w:val="0"/>
          <w:numId w:val="32"/>
        </w:numPr>
        <w:spacing w:line="360" w:lineRule="auto"/>
        <w:rPr>
          <w:rFonts w:ascii="Arial Black" w:hAnsi="Arial Black" w:cs="Times New Roman"/>
          <w:sz w:val="28"/>
          <w:szCs w:val="28"/>
        </w:rPr>
      </w:pPr>
      <w:r>
        <w:rPr>
          <w:rFonts w:ascii="Arial Black" w:hAnsi="Arial Black" w:cs="Times New Roman"/>
          <w:sz w:val="28"/>
          <w:szCs w:val="28"/>
        </w:rPr>
        <w:t>пользоваться наушниками для телефонов — гарн</w:t>
      </w:r>
      <w:r>
        <w:rPr>
          <w:rFonts w:ascii="Arial Black" w:hAnsi="Arial Black" w:cs="Times New Roman"/>
          <w:sz w:val="28"/>
          <w:szCs w:val="28"/>
        </w:rPr>
        <w:t>и</w:t>
      </w:r>
      <w:r>
        <w:rPr>
          <w:rFonts w:ascii="Arial Black" w:hAnsi="Arial Black" w:cs="Times New Roman"/>
          <w:sz w:val="28"/>
          <w:szCs w:val="28"/>
        </w:rPr>
        <w:t>турой на одно ухо</w:t>
      </w:r>
    </w:p>
    <w:p w:rsidR="003B7C1F" w:rsidRDefault="003B7C1F" w:rsidP="003B7C1F">
      <w:pPr>
        <w:pStyle w:val="a5"/>
        <w:numPr>
          <w:ilvl w:val="0"/>
          <w:numId w:val="32"/>
        </w:numPr>
        <w:spacing w:line="360" w:lineRule="auto"/>
        <w:rPr>
          <w:rFonts w:ascii="Arial Black" w:hAnsi="Arial Black" w:cs="Times New Roman"/>
          <w:sz w:val="28"/>
          <w:szCs w:val="28"/>
        </w:rPr>
      </w:pPr>
      <w:r>
        <w:rPr>
          <w:rFonts w:ascii="Arial Black" w:hAnsi="Arial Black" w:cs="Times New Roman"/>
          <w:sz w:val="28"/>
          <w:szCs w:val="28"/>
        </w:rPr>
        <w:t>окружающие люди не должны слышать вашу муз</w:t>
      </w:r>
      <w:r>
        <w:rPr>
          <w:rFonts w:ascii="Arial Black" w:hAnsi="Arial Black" w:cs="Times New Roman"/>
          <w:sz w:val="28"/>
          <w:szCs w:val="28"/>
        </w:rPr>
        <w:t>ы</w:t>
      </w:r>
      <w:r>
        <w:rPr>
          <w:rFonts w:ascii="Arial Black" w:hAnsi="Arial Black" w:cs="Times New Roman"/>
          <w:sz w:val="28"/>
          <w:szCs w:val="28"/>
        </w:rPr>
        <w:t>ку.</w:t>
      </w:r>
    </w:p>
    <w:p w:rsidR="003B7C1F" w:rsidRDefault="003B7C1F" w:rsidP="003B7C1F">
      <w:pPr>
        <w:pStyle w:val="a5"/>
        <w:numPr>
          <w:ilvl w:val="0"/>
          <w:numId w:val="32"/>
        </w:numPr>
        <w:spacing w:line="360" w:lineRule="auto"/>
        <w:rPr>
          <w:rFonts w:ascii="Arial Black" w:hAnsi="Arial Black" w:cs="Times New Roman"/>
          <w:sz w:val="28"/>
          <w:szCs w:val="28"/>
        </w:rPr>
      </w:pPr>
      <w:r>
        <w:rPr>
          <w:rFonts w:ascii="Arial Black" w:hAnsi="Arial Black" w:cs="Times New Roman"/>
          <w:sz w:val="28"/>
          <w:szCs w:val="28"/>
        </w:rPr>
        <w:t>снизьте громкость, если вы не слышите, что говорит вам ваш сосед.</w:t>
      </w:r>
    </w:p>
    <w:p w:rsidR="00936333" w:rsidRPr="003B7C1F" w:rsidRDefault="00936333" w:rsidP="00936333">
      <w:pPr>
        <w:ind w:left="1416"/>
        <w:rPr>
          <w:rFonts w:ascii="Times New Roman" w:hAnsi="Times New Roman" w:cs="Times New Roman"/>
          <w:sz w:val="28"/>
          <w:szCs w:val="28"/>
        </w:rPr>
      </w:pPr>
    </w:p>
    <w:sectPr w:rsidR="00936333" w:rsidRPr="003B7C1F" w:rsidSect="00501699">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DB7" w:rsidRDefault="00F97DB7" w:rsidP="004509D6">
      <w:pPr>
        <w:spacing w:after="0" w:line="240" w:lineRule="auto"/>
      </w:pPr>
      <w:r>
        <w:separator/>
      </w:r>
    </w:p>
  </w:endnote>
  <w:endnote w:type="continuationSeparator" w:id="0">
    <w:p w:rsidR="00F97DB7" w:rsidRDefault="00F97DB7" w:rsidP="00450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DB7" w:rsidRDefault="00F97DB7" w:rsidP="004509D6">
      <w:pPr>
        <w:spacing w:after="0" w:line="240" w:lineRule="auto"/>
      </w:pPr>
      <w:r>
        <w:separator/>
      </w:r>
    </w:p>
  </w:footnote>
  <w:footnote w:type="continuationSeparator" w:id="0">
    <w:p w:rsidR="00F97DB7" w:rsidRDefault="00F97DB7" w:rsidP="004509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4470"/>
    <w:multiLevelType w:val="hybridMultilevel"/>
    <w:tmpl w:val="9544DCDA"/>
    <w:lvl w:ilvl="0" w:tplc="04190001">
      <w:start w:val="1"/>
      <w:numFmt w:val="bullet"/>
      <w:lvlText w:val=""/>
      <w:lvlJc w:val="left"/>
      <w:pPr>
        <w:ind w:left="5889" w:hanging="360"/>
      </w:pPr>
      <w:rPr>
        <w:rFonts w:ascii="Symbol" w:hAnsi="Symbol"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1">
    <w:nsid w:val="0DC1613F"/>
    <w:multiLevelType w:val="hybridMultilevel"/>
    <w:tmpl w:val="18D87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2775B"/>
    <w:multiLevelType w:val="multilevel"/>
    <w:tmpl w:val="C5607D1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31293897"/>
    <w:multiLevelType w:val="hybridMultilevel"/>
    <w:tmpl w:val="BDDE9E3E"/>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1080" w:hanging="360"/>
      </w:pPr>
      <w:rPr>
        <w:rFonts w:ascii="Wingdings" w:hAnsi="Wingdings" w:hint="default"/>
      </w:rPr>
    </w:lvl>
    <w:lvl w:ilvl="3" w:tplc="04190001">
      <w:start w:val="1"/>
      <w:numFmt w:val="bullet"/>
      <w:lvlText w:val=""/>
      <w:lvlJc w:val="left"/>
      <w:pPr>
        <w:ind w:left="1800" w:hanging="360"/>
      </w:pPr>
      <w:rPr>
        <w:rFonts w:ascii="Symbol" w:hAnsi="Symbol" w:hint="default"/>
      </w:rPr>
    </w:lvl>
    <w:lvl w:ilvl="4" w:tplc="04190003">
      <w:start w:val="1"/>
      <w:numFmt w:val="bullet"/>
      <w:lvlText w:val="o"/>
      <w:lvlJc w:val="left"/>
      <w:pPr>
        <w:ind w:left="2520" w:hanging="360"/>
      </w:pPr>
      <w:rPr>
        <w:rFonts w:ascii="Courier New" w:hAnsi="Courier New" w:cs="Courier New" w:hint="default"/>
      </w:rPr>
    </w:lvl>
    <w:lvl w:ilvl="5" w:tplc="04190005">
      <w:start w:val="1"/>
      <w:numFmt w:val="bullet"/>
      <w:lvlText w:val=""/>
      <w:lvlJc w:val="left"/>
      <w:pPr>
        <w:ind w:left="3240" w:hanging="360"/>
      </w:pPr>
      <w:rPr>
        <w:rFonts w:ascii="Wingdings" w:hAnsi="Wingdings" w:hint="default"/>
      </w:rPr>
    </w:lvl>
    <w:lvl w:ilvl="6" w:tplc="04190001">
      <w:start w:val="1"/>
      <w:numFmt w:val="bullet"/>
      <w:lvlText w:val=""/>
      <w:lvlJc w:val="left"/>
      <w:pPr>
        <w:ind w:left="3960" w:hanging="360"/>
      </w:pPr>
      <w:rPr>
        <w:rFonts w:ascii="Symbol" w:hAnsi="Symbol" w:hint="default"/>
      </w:rPr>
    </w:lvl>
    <w:lvl w:ilvl="7" w:tplc="04190003">
      <w:start w:val="1"/>
      <w:numFmt w:val="bullet"/>
      <w:lvlText w:val="o"/>
      <w:lvlJc w:val="left"/>
      <w:pPr>
        <w:ind w:left="4680" w:hanging="360"/>
      </w:pPr>
      <w:rPr>
        <w:rFonts w:ascii="Courier New" w:hAnsi="Courier New" w:cs="Courier New" w:hint="default"/>
      </w:rPr>
    </w:lvl>
    <w:lvl w:ilvl="8" w:tplc="04190005">
      <w:start w:val="1"/>
      <w:numFmt w:val="bullet"/>
      <w:lvlText w:val=""/>
      <w:lvlJc w:val="left"/>
      <w:pPr>
        <w:ind w:left="5400" w:hanging="360"/>
      </w:pPr>
      <w:rPr>
        <w:rFonts w:ascii="Wingdings" w:hAnsi="Wingdings" w:hint="default"/>
      </w:rPr>
    </w:lvl>
  </w:abstractNum>
  <w:abstractNum w:abstractNumId="4">
    <w:nsid w:val="35D32C3F"/>
    <w:multiLevelType w:val="hybridMultilevel"/>
    <w:tmpl w:val="58D8B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E87EE8"/>
    <w:multiLevelType w:val="hybridMultilevel"/>
    <w:tmpl w:val="DDA6C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7931BF"/>
    <w:multiLevelType w:val="hybridMultilevel"/>
    <w:tmpl w:val="3F3097E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4D144A86"/>
    <w:multiLevelType w:val="hybridMultilevel"/>
    <w:tmpl w:val="CF78A6DE"/>
    <w:lvl w:ilvl="0" w:tplc="04190001">
      <w:start w:val="1"/>
      <w:numFmt w:val="bullet"/>
      <w:lvlText w:val=""/>
      <w:lvlJc w:val="left"/>
      <w:pPr>
        <w:ind w:left="3105" w:hanging="360"/>
      </w:pPr>
      <w:rPr>
        <w:rFonts w:ascii="Symbol" w:hAnsi="Symbol" w:hint="default"/>
      </w:rPr>
    </w:lvl>
    <w:lvl w:ilvl="1" w:tplc="04190003" w:tentative="1">
      <w:start w:val="1"/>
      <w:numFmt w:val="bullet"/>
      <w:lvlText w:val="o"/>
      <w:lvlJc w:val="left"/>
      <w:pPr>
        <w:ind w:left="3825" w:hanging="360"/>
      </w:pPr>
      <w:rPr>
        <w:rFonts w:ascii="Courier New" w:hAnsi="Courier New" w:cs="Courier New" w:hint="default"/>
      </w:rPr>
    </w:lvl>
    <w:lvl w:ilvl="2" w:tplc="04190005" w:tentative="1">
      <w:start w:val="1"/>
      <w:numFmt w:val="bullet"/>
      <w:lvlText w:val=""/>
      <w:lvlJc w:val="left"/>
      <w:pPr>
        <w:ind w:left="4545" w:hanging="360"/>
      </w:pPr>
      <w:rPr>
        <w:rFonts w:ascii="Wingdings" w:hAnsi="Wingdings" w:hint="default"/>
      </w:rPr>
    </w:lvl>
    <w:lvl w:ilvl="3" w:tplc="04190001" w:tentative="1">
      <w:start w:val="1"/>
      <w:numFmt w:val="bullet"/>
      <w:lvlText w:val=""/>
      <w:lvlJc w:val="left"/>
      <w:pPr>
        <w:ind w:left="5265" w:hanging="360"/>
      </w:pPr>
      <w:rPr>
        <w:rFonts w:ascii="Symbol" w:hAnsi="Symbol" w:hint="default"/>
      </w:rPr>
    </w:lvl>
    <w:lvl w:ilvl="4" w:tplc="04190003" w:tentative="1">
      <w:start w:val="1"/>
      <w:numFmt w:val="bullet"/>
      <w:lvlText w:val="o"/>
      <w:lvlJc w:val="left"/>
      <w:pPr>
        <w:ind w:left="5985" w:hanging="360"/>
      </w:pPr>
      <w:rPr>
        <w:rFonts w:ascii="Courier New" w:hAnsi="Courier New" w:cs="Courier New" w:hint="default"/>
      </w:rPr>
    </w:lvl>
    <w:lvl w:ilvl="5" w:tplc="04190005" w:tentative="1">
      <w:start w:val="1"/>
      <w:numFmt w:val="bullet"/>
      <w:lvlText w:val=""/>
      <w:lvlJc w:val="left"/>
      <w:pPr>
        <w:ind w:left="6705" w:hanging="360"/>
      </w:pPr>
      <w:rPr>
        <w:rFonts w:ascii="Wingdings" w:hAnsi="Wingdings" w:hint="default"/>
      </w:rPr>
    </w:lvl>
    <w:lvl w:ilvl="6" w:tplc="04190001" w:tentative="1">
      <w:start w:val="1"/>
      <w:numFmt w:val="bullet"/>
      <w:lvlText w:val=""/>
      <w:lvlJc w:val="left"/>
      <w:pPr>
        <w:ind w:left="7425" w:hanging="360"/>
      </w:pPr>
      <w:rPr>
        <w:rFonts w:ascii="Symbol" w:hAnsi="Symbol" w:hint="default"/>
      </w:rPr>
    </w:lvl>
    <w:lvl w:ilvl="7" w:tplc="04190003" w:tentative="1">
      <w:start w:val="1"/>
      <w:numFmt w:val="bullet"/>
      <w:lvlText w:val="o"/>
      <w:lvlJc w:val="left"/>
      <w:pPr>
        <w:ind w:left="8145" w:hanging="360"/>
      </w:pPr>
      <w:rPr>
        <w:rFonts w:ascii="Courier New" w:hAnsi="Courier New" w:cs="Courier New" w:hint="default"/>
      </w:rPr>
    </w:lvl>
    <w:lvl w:ilvl="8" w:tplc="04190005" w:tentative="1">
      <w:start w:val="1"/>
      <w:numFmt w:val="bullet"/>
      <w:lvlText w:val=""/>
      <w:lvlJc w:val="left"/>
      <w:pPr>
        <w:ind w:left="8865" w:hanging="360"/>
      </w:pPr>
      <w:rPr>
        <w:rFonts w:ascii="Wingdings" w:hAnsi="Wingdings" w:hint="default"/>
      </w:rPr>
    </w:lvl>
  </w:abstractNum>
  <w:abstractNum w:abstractNumId="8">
    <w:nsid w:val="56344FB0"/>
    <w:multiLevelType w:val="hybridMultilevel"/>
    <w:tmpl w:val="D9D0A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8A10F6"/>
    <w:multiLevelType w:val="multilevel"/>
    <w:tmpl w:val="C5247B3E"/>
    <w:lvl w:ilvl="0">
      <w:start w:val="1"/>
      <w:numFmt w:val="decimal"/>
      <w:lvlText w:val="%1."/>
      <w:lvlJc w:val="left"/>
      <w:pPr>
        <w:ind w:left="720" w:hanging="360"/>
      </w:pPr>
      <w:rPr>
        <w:rFonts w:hint="default"/>
      </w:rPr>
    </w:lvl>
    <w:lvl w:ilvl="1">
      <w:start w:val="1"/>
      <w:numFmt w:val="decimal"/>
      <w:isLgl/>
      <w:lvlText w:val="%1.%2"/>
      <w:lvlJc w:val="left"/>
      <w:pPr>
        <w:ind w:left="2868" w:hanging="975"/>
      </w:pPr>
      <w:rPr>
        <w:rFonts w:hint="default"/>
      </w:rPr>
    </w:lvl>
    <w:lvl w:ilvl="2">
      <w:start w:val="1"/>
      <w:numFmt w:val="decimal"/>
      <w:isLgl/>
      <w:lvlText w:val="%1.%2.%3"/>
      <w:lvlJc w:val="left"/>
      <w:pPr>
        <w:ind w:left="4401" w:hanging="975"/>
      </w:pPr>
      <w:rPr>
        <w:rFonts w:hint="default"/>
      </w:rPr>
    </w:lvl>
    <w:lvl w:ilvl="3">
      <w:start w:val="1"/>
      <w:numFmt w:val="decimal"/>
      <w:isLgl/>
      <w:lvlText w:val="%1.%2.%3.%4"/>
      <w:lvlJc w:val="left"/>
      <w:pPr>
        <w:ind w:left="6039" w:hanging="1080"/>
      </w:pPr>
      <w:rPr>
        <w:rFonts w:hint="default"/>
      </w:rPr>
    </w:lvl>
    <w:lvl w:ilvl="4">
      <w:start w:val="1"/>
      <w:numFmt w:val="decimal"/>
      <w:isLgl/>
      <w:lvlText w:val="%1.%2.%3.%4.%5"/>
      <w:lvlJc w:val="left"/>
      <w:pPr>
        <w:ind w:left="7572" w:hanging="1080"/>
      </w:pPr>
      <w:rPr>
        <w:rFonts w:hint="default"/>
      </w:rPr>
    </w:lvl>
    <w:lvl w:ilvl="5">
      <w:start w:val="1"/>
      <w:numFmt w:val="decimal"/>
      <w:isLgl/>
      <w:lvlText w:val="%1.%2.%3.%4.%5.%6"/>
      <w:lvlJc w:val="left"/>
      <w:pPr>
        <w:ind w:left="9465" w:hanging="1440"/>
      </w:pPr>
      <w:rPr>
        <w:rFonts w:hint="default"/>
      </w:rPr>
    </w:lvl>
    <w:lvl w:ilvl="6">
      <w:start w:val="1"/>
      <w:numFmt w:val="decimal"/>
      <w:isLgl/>
      <w:lvlText w:val="%1.%2.%3.%4.%5.%6.%7"/>
      <w:lvlJc w:val="left"/>
      <w:pPr>
        <w:ind w:left="10998" w:hanging="1440"/>
      </w:pPr>
      <w:rPr>
        <w:rFonts w:hint="default"/>
      </w:rPr>
    </w:lvl>
    <w:lvl w:ilvl="7">
      <w:start w:val="1"/>
      <w:numFmt w:val="decimal"/>
      <w:isLgl/>
      <w:lvlText w:val="%1.%2.%3.%4.%5.%6.%7.%8"/>
      <w:lvlJc w:val="left"/>
      <w:pPr>
        <w:ind w:left="12891" w:hanging="1800"/>
      </w:pPr>
      <w:rPr>
        <w:rFonts w:hint="default"/>
      </w:rPr>
    </w:lvl>
    <w:lvl w:ilvl="8">
      <w:start w:val="1"/>
      <w:numFmt w:val="decimal"/>
      <w:isLgl/>
      <w:lvlText w:val="%1.%2.%3.%4.%5.%6.%7.%8.%9"/>
      <w:lvlJc w:val="left"/>
      <w:pPr>
        <w:ind w:left="14784" w:hanging="2160"/>
      </w:pPr>
      <w:rPr>
        <w:rFonts w:hint="default"/>
      </w:rPr>
    </w:lvl>
  </w:abstractNum>
  <w:abstractNum w:abstractNumId="10">
    <w:nsid w:val="5FFA385F"/>
    <w:multiLevelType w:val="hybridMultilevel"/>
    <w:tmpl w:val="8CF2A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2658E9"/>
    <w:multiLevelType w:val="hybridMultilevel"/>
    <w:tmpl w:val="7D443944"/>
    <w:lvl w:ilvl="0" w:tplc="FBB27066">
      <w:start w:val="1"/>
      <w:numFmt w:val="upperRoman"/>
      <w:lvlText w:val="%1."/>
      <w:lvlJc w:val="left"/>
      <w:pPr>
        <w:ind w:left="1905" w:hanging="72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2">
    <w:nsid w:val="6816516F"/>
    <w:multiLevelType w:val="hybridMultilevel"/>
    <w:tmpl w:val="CE0E9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0"/>
  </w:num>
  <w:num w:numId="23">
    <w:abstractNumId w:val="10"/>
  </w:num>
  <w:num w:numId="24">
    <w:abstractNumId w:val="9"/>
  </w:num>
  <w:num w:numId="25">
    <w:abstractNumId w:val="11"/>
  </w:num>
  <w:num w:numId="26">
    <w:abstractNumId w:val="6"/>
  </w:num>
  <w:num w:numId="27">
    <w:abstractNumId w:val="1"/>
  </w:num>
  <w:num w:numId="28">
    <w:abstractNumId w:val="5"/>
  </w:num>
  <w:num w:numId="29">
    <w:abstractNumId w:val="4"/>
  </w:num>
  <w:num w:numId="30">
    <w:abstractNumId w:val="12"/>
  </w:num>
  <w:num w:numId="31">
    <w:abstractNumId w:val="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23D5"/>
    <w:rsid w:val="00017616"/>
    <w:rsid w:val="0008372F"/>
    <w:rsid w:val="0009016E"/>
    <w:rsid w:val="000C322F"/>
    <w:rsid w:val="000C7A2D"/>
    <w:rsid w:val="000F5C1F"/>
    <w:rsid w:val="00121038"/>
    <w:rsid w:val="001345F5"/>
    <w:rsid w:val="00163D65"/>
    <w:rsid w:val="0017231E"/>
    <w:rsid w:val="00175CA9"/>
    <w:rsid w:val="001813C4"/>
    <w:rsid w:val="002700D6"/>
    <w:rsid w:val="00277EA7"/>
    <w:rsid w:val="002923D5"/>
    <w:rsid w:val="00295B69"/>
    <w:rsid w:val="002A7AB3"/>
    <w:rsid w:val="002C4B31"/>
    <w:rsid w:val="003B7C1F"/>
    <w:rsid w:val="003E7686"/>
    <w:rsid w:val="004509D6"/>
    <w:rsid w:val="00501699"/>
    <w:rsid w:val="0050733A"/>
    <w:rsid w:val="00516B11"/>
    <w:rsid w:val="005A012A"/>
    <w:rsid w:val="006F612F"/>
    <w:rsid w:val="007A3C80"/>
    <w:rsid w:val="007B614B"/>
    <w:rsid w:val="008028E5"/>
    <w:rsid w:val="0082259A"/>
    <w:rsid w:val="008435EB"/>
    <w:rsid w:val="008B2C19"/>
    <w:rsid w:val="008C46BD"/>
    <w:rsid w:val="008D7ADB"/>
    <w:rsid w:val="0091067E"/>
    <w:rsid w:val="00936333"/>
    <w:rsid w:val="009542E3"/>
    <w:rsid w:val="00961FCD"/>
    <w:rsid w:val="009830EE"/>
    <w:rsid w:val="009B05D5"/>
    <w:rsid w:val="009C6F02"/>
    <w:rsid w:val="00A52066"/>
    <w:rsid w:val="00AE706B"/>
    <w:rsid w:val="00B14C5F"/>
    <w:rsid w:val="00B96F48"/>
    <w:rsid w:val="00BB486C"/>
    <w:rsid w:val="00BC4BB4"/>
    <w:rsid w:val="00BF4B17"/>
    <w:rsid w:val="00C10183"/>
    <w:rsid w:val="00C20CD2"/>
    <w:rsid w:val="00C674CB"/>
    <w:rsid w:val="00CF51FA"/>
    <w:rsid w:val="00DD6700"/>
    <w:rsid w:val="00E91E58"/>
    <w:rsid w:val="00F3131E"/>
    <w:rsid w:val="00F97DB7"/>
    <w:rsid w:val="00FD3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699"/>
  </w:style>
  <w:style w:type="paragraph" w:styleId="1">
    <w:name w:val="heading 1"/>
    <w:basedOn w:val="a"/>
    <w:next w:val="a"/>
    <w:link w:val="10"/>
    <w:uiPriority w:val="9"/>
    <w:qFormat/>
    <w:rsid w:val="00501699"/>
    <w:pPr>
      <w:keepNext/>
      <w:keepLines/>
      <w:numPr>
        <w:numId w:val="2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501699"/>
    <w:pPr>
      <w:keepNext/>
      <w:keepLines/>
      <w:numPr>
        <w:ilvl w:val="1"/>
        <w:numId w:val="2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501699"/>
    <w:pPr>
      <w:keepNext/>
      <w:keepLines/>
      <w:numPr>
        <w:ilvl w:val="2"/>
        <w:numId w:val="21"/>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501699"/>
    <w:pPr>
      <w:keepNext/>
      <w:keepLines/>
      <w:numPr>
        <w:ilvl w:val="3"/>
        <w:numId w:val="21"/>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501699"/>
    <w:pPr>
      <w:keepNext/>
      <w:keepLines/>
      <w:numPr>
        <w:ilvl w:val="4"/>
        <w:numId w:val="21"/>
      </w:numPr>
      <w:spacing w:before="200" w:after="0"/>
      <w:outlineLvl w:val="4"/>
    </w:pPr>
    <w:rPr>
      <w:rFonts w:asciiTheme="majorHAnsi" w:eastAsiaTheme="majorEastAsia" w:hAnsiTheme="majorHAnsi" w:cstheme="majorBidi"/>
      <w:color w:val="17365D" w:themeColor="text2" w:themeShade="BF"/>
    </w:rPr>
  </w:style>
  <w:style w:type="paragraph" w:styleId="6">
    <w:name w:val="heading 6"/>
    <w:basedOn w:val="a"/>
    <w:next w:val="a"/>
    <w:link w:val="60"/>
    <w:uiPriority w:val="9"/>
    <w:semiHidden/>
    <w:unhideWhenUsed/>
    <w:qFormat/>
    <w:rsid w:val="00501699"/>
    <w:pPr>
      <w:keepNext/>
      <w:keepLines/>
      <w:numPr>
        <w:ilvl w:val="5"/>
        <w:numId w:val="21"/>
      </w:numPr>
      <w:spacing w:before="200" w:after="0"/>
      <w:outlineLvl w:val="5"/>
    </w:pPr>
    <w:rPr>
      <w:rFonts w:asciiTheme="majorHAnsi" w:eastAsiaTheme="majorEastAsia" w:hAnsiTheme="majorHAnsi" w:cstheme="majorBidi"/>
      <w:i/>
      <w:iCs/>
      <w:color w:val="17365D" w:themeColor="text2" w:themeShade="BF"/>
    </w:rPr>
  </w:style>
  <w:style w:type="paragraph" w:styleId="7">
    <w:name w:val="heading 7"/>
    <w:basedOn w:val="a"/>
    <w:next w:val="a"/>
    <w:link w:val="70"/>
    <w:uiPriority w:val="9"/>
    <w:semiHidden/>
    <w:unhideWhenUsed/>
    <w:qFormat/>
    <w:rsid w:val="00501699"/>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1699"/>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01699"/>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923D5"/>
    <w:rPr>
      <w:color w:val="0000FF"/>
      <w:u w:val="single"/>
    </w:rPr>
  </w:style>
  <w:style w:type="paragraph" w:styleId="a5">
    <w:name w:val="List Paragraph"/>
    <w:basedOn w:val="a"/>
    <w:uiPriority w:val="34"/>
    <w:qFormat/>
    <w:rsid w:val="00A52066"/>
    <w:pPr>
      <w:ind w:left="720"/>
      <w:contextualSpacing/>
    </w:pPr>
  </w:style>
  <w:style w:type="paragraph" w:styleId="a6">
    <w:name w:val="Balloon Text"/>
    <w:basedOn w:val="a"/>
    <w:link w:val="a7"/>
    <w:uiPriority w:val="99"/>
    <w:semiHidden/>
    <w:unhideWhenUsed/>
    <w:rsid w:val="00961F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1FCD"/>
    <w:rPr>
      <w:rFonts w:ascii="Tahoma" w:hAnsi="Tahoma" w:cs="Tahoma"/>
      <w:sz w:val="16"/>
      <w:szCs w:val="16"/>
    </w:rPr>
  </w:style>
  <w:style w:type="paragraph" w:styleId="a8">
    <w:name w:val="No Spacing"/>
    <w:uiPriority w:val="1"/>
    <w:qFormat/>
    <w:rsid w:val="00501699"/>
    <w:pPr>
      <w:spacing w:after="0" w:line="240" w:lineRule="auto"/>
    </w:pPr>
  </w:style>
  <w:style w:type="character" w:customStyle="1" w:styleId="10">
    <w:name w:val="Заголовок 1 Знак"/>
    <w:basedOn w:val="a0"/>
    <w:link w:val="1"/>
    <w:uiPriority w:val="9"/>
    <w:rsid w:val="00501699"/>
    <w:rPr>
      <w:rFonts w:asciiTheme="majorHAnsi" w:eastAsiaTheme="majorEastAsia" w:hAnsiTheme="majorHAnsi" w:cstheme="majorBidi"/>
      <w:b/>
      <w:bCs/>
      <w:smallCaps/>
      <w:color w:val="000000" w:themeColor="text1"/>
      <w:sz w:val="36"/>
      <w:szCs w:val="36"/>
    </w:rPr>
  </w:style>
  <w:style w:type="character" w:customStyle="1" w:styleId="20">
    <w:name w:val="Заголовок 2 Знак"/>
    <w:basedOn w:val="a0"/>
    <w:link w:val="2"/>
    <w:uiPriority w:val="9"/>
    <w:semiHidden/>
    <w:rsid w:val="00501699"/>
    <w:rPr>
      <w:rFonts w:asciiTheme="majorHAnsi" w:eastAsiaTheme="majorEastAsia" w:hAnsiTheme="majorHAnsi" w:cstheme="majorBidi"/>
      <w:b/>
      <w:bCs/>
      <w:smallCaps/>
      <w:color w:val="000000" w:themeColor="text1"/>
      <w:sz w:val="28"/>
      <w:szCs w:val="28"/>
    </w:rPr>
  </w:style>
  <w:style w:type="character" w:customStyle="1" w:styleId="30">
    <w:name w:val="Заголовок 3 Знак"/>
    <w:basedOn w:val="a0"/>
    <w:link w:val="3"/>
    <w:uiPriority w:val="9"/>
    <w:semiHidden/>
    <w:rsid w:val="00501699"/>
    <w:rPr>
      <w:rFonts w:asciiTheme="majorHAnsi" w:eastAsiaTheme="majorEastAsia" w:hAnsiTheme="majorHAnsi" w:cstheme="majorBidi"/>
      <w:b/>
      <w:bCs/>
      <w:color w:val="000000" w:themeColor="text1"/>
    </w:rPr>
  </w:style>
  <w:style w:type="character" w:customStyle="1" w:styleId="40">
    <w:name w:val="Заголовок 4 Знак"/>
    <w:basedOn w:val="a0"/>
    <w:link w:val="4"/>
    <w:uiPriority w:val="9"/>
    <w:semiHidden/>
    <w:rsid w:val="00501699"/>
    <w:rPr>
      <w:rFonts w:asciiTheme="majorHAnsi" w:eastAsiaTheme="majorEastAsia" w:hAnsiTheme="majorHAnsi" w:cstheme="majorBidi"/>
      <w:b/>
      <w:bCs/>
      <w:i/>
      <w:iCs/>
      <w:color w:val="000000" w:themeColor="text1"/>
    </w:rPr>
  </w:style>
  <w:style w:type="character" w:customStyle="1" w:styleId="50">
    <w:name w:val="Заголовок 5 Знак"/>
    <w:basedOn w:val="a0"/>
    <w:link w:val="5"/>
    <w:uiPriority w:val="9"/>
    <w:semiHidden/>
    <w:rsid w:val="00501699"/>
    <w:rPr>
      <w:rFonts w:asciiTheme="majorHAnsi" w:eastAsiaTheme="majorEastAsia" w:hAnsiTheme="majorHAnsi" w:cstheme="majorBidi"/>
      <w:color w:val="17365D" w:themeColor="text2" w:themeShade="BF"/>
    </w:rPr>
  </w:style>
  <w:style w:type="character" w:customStyle="1" w:styleId="60">
    <w:name w:val="Заголовок 6 Знак"/>
    <w:basedOn w:val="a0"/>
    <w:link w:val="6"/>
    <w:uiPriority w:val="9"/>
    <w:semiHidden/>
    <w:rsid w:val="00501699"/>
    <w:rPr>
      <w:rFonts w:asciiTheme="majorHAnsi" w:eastAsiaTheme="majorEastAsia" w:hAnsiTheme="majorHAnsi" w:cstheme="majorBidi"/>
      <w:i/>
      <w:iCs/>
      <w:color w:val="17365D" w:themeColor="text2" w:themeShade="BF"/>
    </w:rPr>
  </w:style>
  <w:style w:type="character" w:customStyle="1" w:styleId="70">
    <w:name w:val="Заголовок 7 Знак"/>
    <w:basedOn w:val="a0"/>
    <w:link w:val="7"/>
    <w:uiPriority w:val="9"/>
    <w:semiHidden/>
    <w:rsid w:val="0050169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0169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501699"/>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rsid w:val="00501699"/>
    <w:pPr>
      <w:spacing w:after="200" w:line="240" w:lineRule="auto"/>
    </w:pPr>
    <w:rPr>
      <w:i/>
      <w:iCs/>
      <w:color w:val="1F497D" w:themeColor="text2"/>
      <w:sz w:val="18"/>
      <w:szCs w:val="18"/>
    </w:rPr>
  </w:style>
  <w:style w:type="paragraph" w:styleId="aa">
    <w:name w:val="Title"/>
    <w:basedOn w:val="a"/>
    <w:next w:val="a"/>
    <w:link w:val="ab"/>
    <w:uiPriority w:val="10"/>
    <w:qFormat/>
    <w:rsid w:val="0050169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b">
    <w:name w:val="Название Знак"/>
    <w:basedOn w:val="a0"/>
    <w:link w:val="aa"/>
    <w:uiPriority w:val="10"/>
    <w:rsid w:val="00501699"/>
    <w:rPr>
      <w:rFonts w:asciiTheme="majorHAnsi" w:eastAsiaTheme="majorEastAsia" w:hAnsiTheme="majorHAnsi" w:cstheme="majorBidi"/>
      <w:color w:val="000000" w:themeColor="text1"/>
      <w:sz w:val="56"/>
      <w:szCs w:val="56"/>
    </w:rPr>
  </w:style>
  <w:style w:type="paragraph" w:styleId="ac">
    <w:name w:val="Subtitle"/>
    <w:basedOn w:val="a"/>
    <w:next w:val="a"/>
    <w:link w:val="ad"/>
    <w:uiPriority w:val="11"/>
    <w:qFormat/>
    <w:rsid w:val="00501699"/>
    <w:pPr>
      <w:numPr>
        <w:ilvl w:val="1"/>
      </w:numPr>
    </w:pPr>
    <w:rPr>
      <w:color w:val="5A5A5A" w:themeColor="text1" w:themeTint="A5"/>
      <w:spacing w:val="10"/>
    </w:rPr>
  </w:style>
  <w:style w:type="character" w:customStyle="1" w:styleId="ad">
    <w:name w:val="Подзаголовок Знак"/>
    <w:basedOn w:val="a0"/>
    <w:link w:val="ac"/>
    <w:uiPriority w:val="11"/>
    <w:rsid w:val="00501699"/>
    <w:rPr>
      <w:color w:val="5A5A5A" w:themeColor="text1" w:themeTint="A5"/>
      <w:spacing w:val="10"/>
    </w:rPr>
  </w:style>
  <w:style w:type="character" w:styleId="ae">
    <w:name w:val="Strong"/>
    <w:basedOn w:val="a0"/>
    <w:uiPriority w:val="22"/>
    <w:qFormat/>
    <w:rsid w:val="00501699"/>
    <w:rPr>
      <w:b/>
      <w:bCs/>
      <w:color w:val="000000" w:themeColor="text1"/>
    </w:rPr>
  </w:style>
  <w:style w:type="character" w:styleId="af">
    <w:name w:val="Emphasis"/>
    <w:basedOn w:val="a0"/>
    <w:uiPriority w:val="20"/>
    <w:qFormat/>
    <w:rsid w:val="00501699"/>
    <w:rPr>
      <w:i/>
      <w:iCs/>
      <w:color w:val="auto"/>
    </w:rPr>
  </w:style>
  <w:style w:type="paragraph" w:styleId="21">
    <w:name w:val="Quote"/>
    <w:basedOn w:val="a"/>
    <w:next w:val="a"/>
    <w:link w:val="22"/>
    <w:uiPriority w:val="29"/>
    <w:qFormat/>
    <w:rsid w:val="00501699"/>
    <w:pPr>
      <w:spacing w:before="160"/>
      <w:ind w:left="720" w:right="720"/>
    </w:pPr>
    <w:rPr>
      <w:i/>
      <w:iCs/>
      <w:color w:val="000000" w:themeColor="text1"/>
    </w:rPr>
  </w:style>
  <w:style w:type="character" w:customStyle="1" w:styleId="22">
    <w:name w:val="Цитата 2 Знак"/>
    <w:basedOn w:val="a0"/>
    <w:link w:val="21"/>
    <w:uiPriority w:val="29"/>
    <w:rsid w:val="00501699"/>
    <w:rPr>
      <w:i/>
      <w:iCs/>
      <w:color w:val="000000" w:themeColor="text1"/>
    </w:rPr>
  </w:style>
  <w:style w:type="paragraph" w:styleId="af0">
    <w:name w:val="Intense Quote"/>
    <w:basedOn w:val="a"/>
    <w:next w:val="a"/>
    <w:link w:val="af1"/>
    <w:uiPriority w:val="30"/>
    <w:qFormat/>
    <w:rsid w:val="0050169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1">
    <w:name w:val="Выделенная цитата Знак"/>
    <w:basedOn w:val="a0"/>
    <w:link w:val="af0"/>
    <w:uiPriority w:val="30"/>
    <w:rsid w:val="00501699"/>
    <w:rPr>
      <w:color w:val="000000" w:themeColor="text1"/>
      <w:shd w:val="clear" w:color="auto" w:fill="F2F2F2" w:themeFill="background1" w:themeFillShade="F2"/>
    </w:rPr>
  </w:style>
  <w:style w:type="character" w:styleId="af2">
    <w:name w:val="Subtle Emphasis"/>
    <w:basedOn w:val="a0"/>
    <w:uiPriority w:val="19"/>
    <w:qFormat/>
    <w:rsid w:val="00501699"/>
    <w:rPr>
      <w:i/>
      <w:iCs/>
      <w:color w:val="404040" w:themeColor="text1" w:themeTint="BF"/>
    </w:rPr>
  </w:style>
  <w:style w:type="character" w:styleId="af3">
    <w:name w:val="Intense Emphasis"/>
    <w:basedOn w:val="a0"/>
    <w:uiPriority w:val="21"/>
    <w:qFormat/>
    <w:rsid w:val="00501699"/>
    <w:rPr>
      <w:b/>
      <w:bCs/>
      <w:i/>
      <w:iCs/>
      <w:caps/>
    </w:rPr>
  </w:style>
  <w:style w:type="character" w:styleId="af4">
    <w:name w:val="Subtle Reference"/>
    <w:basedOn w:val="a0"/>
    <w:uiPriority w:val="31"/>
    <w:qFormat/>
    <w:rsid w:val="00501699"/>
    <w:rPr>
      <w:smallCaps/>
      <w:color w:val="404040" w:themeColor="text1" w:themeTint="BF"/>
      <w:u w:val="single" w:color="7F7F7F" w:themeColor="text1" w:themeTint="80"/>
    </w:rPr>
  </w:style>
  <w:style w:type="character" w:styleId="af5">
    <w:name w:val="Intense Reference"/>
    <w:basedOn w:val="a0"/>
    <w:uiPriority w:val="32"/>
    <w:qFormat/>
    <w:rsid w:val="00501699"/>
    <w:rPr>
      <w:b/>
      <w:bCs/>
      <w:smallCaps/>
      <w:u w:val="single"/>
    </w:rPr>
  </w:style>
  <w:style w:type="character" w:styleId="af6">
    <w:name w:val="Book Title"/>
    <w:basedOn w:val="a0"/>
    <w:uiPriority w:val="33"/>
    <w:qFormat/>
    <w:rsid w:val="00501699"/>
    <w:rPr>
      <w:b w:val="0"/>
      <w:bCs w:val="0"/>
      <w:smallCaps/>
      <w:spacing w:val="5"/>
    </w:rPr>
  </w:style>
  <w:style w:type="paragraph" w:styleId="af7">
    <w:name w:val="TOC Heading"/>
    <w:basedOn w:val="1"/>
    <w:next w:val="a"/>
    <w:uiPriority w:val="39"/>
    <w:semiHidden/>
    <w:unhideWhenUsed/>
    <w:qFormat/>
    <w:rsid w:val="00501699"/>
    <w:pPr>
      <w:outlineLvl w:val="9"/>
    </w:pPr>
  </w:style>
  <w:style w:type="character" w:styleId="af8">
    <w:name w:val="line number"/>
    <w:basedOn w:val="a0"/>
    <w:uiPriority w:val="99"/>
    <w:semiHidden/>
    <w:unhideWhenUsed/>
    <w:rsid w:val="00501699"/>
  </w:style>
  <w:style w:type="paragraph" w:styleId="af9">
    <w:name w:val="header"/>
    <w:basedOn w:val="a"/>
    <w:link w:val="afa"/>
    <w:uiPriority w:val="99"/>
    <w:semiHidden/>
    <w:unhideWhenUsed/>
    <w:rsid w:val="004509D6"/>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4509D6"/>
  </w:style>
  <w:style w:type="paragraph" w:styleId="afb">
    <w:name w:val="footer"/>
    <w:basedOn w:val="a"/>
    <w:link w:val="afc"/>
    <w:uiPriority w:val="99"/>
    <w:semiHidden/>
    <w:unhideWhenUsed/>
    <w:rsid w:val="004509D6"/>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450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136933">
      <w:bodyDiv w:val="1"/>
      <w:marLeft w:val="0"/>
      <w:marRight w:val="0"/>
      <w:marTop w:val="0"/>
      <w:marBottom w:val="0"/>
      <w:divBdr>
        <w:top w:val="none" w:sz="0" w:space="0" w:color="auto"/>
        <w:left w:val="none" w:sz="0" w:space="0" w:color="auto"/>
        <w:bottom w:val="none" w:sz="0" w:space="0" w:color="auto"/>
        <w:right w:val="none" w:sz="0" w:space="0" w:color="auto"/>
      </w:divBdr>
    </w:div>
    <w:div w:id="582418475">
      <w:bodyDiv w:val="1"/>
      <w:marLeft w:val="0"/>
      <w:marRight w:val="0"/>
      <w:marTop w:val="0"/>
      <w:marBottom w:val="0"/>
      <w:divBdr>
        <w:top w:val="none" w:sz="0" w:space="0" w:color="auto"/>
        <w:left w:val="none" w:sz="0" w:space="0" w:color="auto"/>
        <w:bottom w:val="none" w:sz="0" w:space="0" w:color="auto"/>
        <w:right w:val="none" w:sz="0" w:space="0" w:color="auto"/>
      </w:divBdr>
    </w:div>
    <w:div w:id="196564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rot="0" vert="horz"/>
          <a:lstStyle/>
          <a:p>
            <a:pPr>
              <a:defRPr/>
            </a:pPr>
            <a:r>
              <a:rPr lang="ru-RU"/>
              <a:t>Как часто вы слушаете музыку в наушниках</a:t>
            </a:r>
          </a:p>
        </c:rich>
      </c:tx>
      <c:layout/>
      <c:overlay val="0"/>
    </c:title>
    <c:autoTitleDeleted val="0"/>
    <c:view3D>
      <c:rotX val="50"/>
      <c:rotY val="0"/>
      <c:depthPercent val="100"/>
      <c:rAngAx val="0"/>
      <c:perspective val="30"/>
    </c:view3D>
    <c:floor>
      <c:thickness val="0"/>
    </c:floor>
    <c:sideWall>
      <c:thickness val="0"/>
    </c:sideWall>
    <c:backWall>
      <c:thickness val="0"/>
    </c:backWall>
    <c:plotArea>
      <c:layout>
        <c:manualLayout>
          <c:layoutTarget val="inner"/>
          <c:xMode val="edge"/>
          <c:yMode val="edge"/>
          <c:x val="2.7247040405358282E-2"/>
          <c:y val="0.16154775173011196"/>
          <c:w val="0.75946394721493149"/>
          <c:h val="0.73432539682539855"/>
        </c:manualLayout>
      </c:layout>
      <c:pie3DChart>
        <c:varyColors val="1"/>
        <c:ser>
          <c:idx val="0"/>
          <c:order val="0"/>
          <c:tx>
            <c:strRef>
              <c:f>Лист1!$B$1</c:f>
              <c:strCache>
                <c:ptCount val="1"/>
                <c:pt idx="0">
                  <c:v>При выполнение задания слушали музыку в наушниках</c:v>
                </c:pt>
              </c:strCache>
            </c:strRef>
          </c:tx>
          <c:dLbls>
            <c:dLbl>
              <c:idx val="2"/>
              <c:delete val="1"/>
              <c:extLst>
                <c:ext xmlns:c15="http://schemas.microsoft.com/office/drawing/2012/chart" uri="{CE6537A1-D6FC-4f65-9D91-7224C49458BB}"/>
              </c:extLst>
            </c:dLbl>
            <c:spPr>
              <a:noFill/>
              <a:ln>
                <a:noFill/>
              </a:ln>
              <a:effectLst/>
            </c:spPr>
            <c:txPr>
              <a:bodyPr rot="0" vert="horz"/>
              <a:lstStyle/>
              <a:p>
                <a:pPr>
                  <a:defRPr/>
                </a:pPr>
                <a:endParaRPr lang="ru-RU"/>
              </a:p>
            </c:txPr>
            <c:dLblPos val="ct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Лист1!$A$2:$A$4</c:f>
              <c:strCache>
                <c:ptCount val="3"/>
                <c:pt idx="0">
                  <c:v>Редко</c:v>
                </c:pt>
                <c:pt idx="1">
                  <c:v>Довольно часто</c:v>
                </c:pt>
                <c:pt idx="2">
                  <c:v>Никогда</c:v>
                </c:pt>
              </c:strCache>
            </c:strRef>
          </c:cat>
          <c:val>
            <c:numRef>
              <c:f>Лист1!$B$2:$B$4</c:f>
              <c:numCache>
                <c:formatCode>0%</c:formatCode>
                <c:ptCount val="3"/>
                <c:pt idx="0">
                  <c:v>5.0000000000000051E-2</c:v>
                </c:pt>
                <c:pt idx="1">
                  <c:v>0.95000000000000062</c:v>
                </c:pt>
                <c:pt idx="2">
                  <c:v>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894887150330159"/>
          <c:y val="0.1509774005522041"/>
          <c:w val="0.27525827500729155"/>
          <c:h val="0.67961411073615863"/>
        </c:manualLayout>
      </c:layout>
      <c:overlay val="0"/>
      <c:txPr>
        <a:bodyPr rot="0" vert="horz"/>
        <a:lstStyle/>
        <a:p>
          <a:pPr>
            <a:defRPr/>
          </a:pPr>
          <a:endParaRPr lang="ru-RU"/>
        </a:p>
      </c:txPr>
    </c:legend>
    <c:plotVisOnly val="1"/>
    <c:dispBlanksAs val="zero"/>
    <c:showDLblsOverMax val="0"/>
  </c:chart>
  <c:spPr>
    <a:solidFill>
      <a:schemeClr val="bg1">
        <a:lumMod val="75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Помогает ли вам прослушивание музыки через наушник при занятие фитнесом</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Лист1!$A$2:$A$3</c:f>
              <c:strCache>
                <c:ptCount val="2"/>
                <c:pt idx="0">
                  <c:v>да</c:v>
                </c:pt>
                <c:pt idx="1">
                  <c:v>нет</c:v>
                </c:pt>
              </c:strCache>
            </c:strRef>
          </c:cat>
          <c:val>
            <c:numRef>
              <c:f>Лист1!$B$2:$B$3</c:f>
              <c:numCache>
                <c:formatCode>0%</c:formatCode>
                <c:ptCount val="2"/>
                <c:pt idx="0">
                  <c:v>0.67000000000000182</c:v>
                </c:pt>
                <c:pt idx="1">
                  <c:v>0.3300000000000009</c:v>
                </c:pt>
              </c:numCache>
            </c:numRef>
          </c:val>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1606116943715359"/>
          <c:y val="0.3674596925384328"/>
          <c:w val="0.26773512685914225"/>
          <c:h val="0.3759930008748915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При выполнение задания слушали музыку в наушниках</a:t>
            </a:r>
          </a:p>
        </c:rich>
      </c:tx>
      <c:layout>
        <c:manualLayout>
          <c:xMode val="edge"/>
          <c:yMode val="edge"/>
          <c:x val="9.8674722951298227E-2"/>
          <c:y val="1.9841269841269889E-2"/>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1861111111111153"/>
          <c:w val="0.8773148148148161"/>
          <c:h val="0.6628368328958909"/>
        </c:manualLayout>
      </c:layout>
      <c:pie3DChart>
        <c:varyColors val="1"/>
        <c:ser>
          <c:idx val="0"/>
          <c:order val="0"/>
          <c:tx>
            <c:strRef>
              <c:f>Лист1!$B$1</c:f>
              <c:strCache>
                <c:ptCount val="1"/>
                <c:pt idx="0">
                  <c:v>При выполнение задания слушали музыку в наушниках</c:v>
                </c:pt>
              </c:strCache>
            </c:strRef>
          </c:tx>
          <c:dPt>
            <c:idx val="0"/>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Лист1!$A$2:$A$3</c:f>
              <c:strCache>
                <c:ptCount val="2"/>
                <c:pt idx="0">
                  <c:v>Получили удовлетворительные оценки </c:v>
                </c:pt>
                <c:pt idx="1">
                  <c:v>Получили неудовлетворительные оценки </c:v>
                </c:pt>
              </c:strCache>
            </c:strRef>
          </c:cat>
          <c:val>
            <c:numRef>
              <c:f>Лист1!$B$2:$B$3</c:f>
              <c:numCache>
                <c:formatCode>0%</c:formatCode>
                <c:ptCount val="2"/>
                <c:pt idx="0">
                  <c:v>0.31000000000000061</c:v>
                </c:pt>
                <c:pt idx="1">
                  <c:v>0.69000000000000061</c:v>
                </c:pt>
              </c:numCache>
            </c:numRef>
          </c:val>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6666666666666663"/>
          <c:y val="0.24890763654543271"/>
          <c:w val="0.33101851851851882"/>
          <c:h val="0.6845256842894639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Выполняли </a:t>
            </a:r>
            <a:r>
              <a:rPr lang="ru-RU" baseline="0"/>
              <a:t>задание</a:t>
            </a:r>
            <a:r>
              <a:rPr lang="ru-RU"/>
              <a:t> в тишине</a:t>
            </a:r>
          </a:p>
        </c:rich>
      </c:tx>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Выполняли задание в тишине</c:v>
                </c:pt>
              </c:strCache>
            </c:strRef>
          </c:tx>
          <c:dPt>
            <c:idx val="0"/>
            <c:bubble3D val="0"/>
            <c:spPr>
              <a:solidFill>
                <a:schemeClr val="accent2">
                  <a:shade val="76000"/>
                </a:schemeClr>
              </a:solidFill>
              <a:ln>
                <a:noFill/>
              </a:ln>
              <a:effectLst>
                <a:outerShdw blurRad="254000" sx="102000" sy="102000" algn="ctr" rotWithShape="0">
                  <a:prstClr val="black">
                    <a:alpha val="20000"/>
                  </a:prstClr>
                </a:outerShdw>
              </a:effectLst>
              <a:sp3d/>
            </c:spPr>
          </c:dPt>
          <c:dPt>
            <c:idx val="1"/>
            <c:bubble3D val="0"/>
            <c:spPr>
              <a:solidFill>
                <a:schemeClr val="accent2">
                  <a:tint val="77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Лист1!$A$2:$A$3</c:f>
              <c:strCache>
                <c:ptCount val="2"/>
                <c:pt idx="0">
                  <c:v>Получили удовлетворительные оценки</c:v>
                </c:pt>
                <c:pt idx="1">
                  <c:v>Получили неудовлетворительные оценки</c:v>
                </c:pt>
              </c:strCache>
            </c:strRef>
          </c:cat>
          <c:val>
            <c:numRef>
              <c:f>Лист1!$B$2:$B$3</c:f>
              <c:numCache>
                <c:formatCode>0%</c:formatCode>
                <c:ptCount val="2"/>
                <c:pt idx="0">
                  <c:v>0.79</c:v>
                </c:pt>
                <c:pt idx="1">
                  <c:v>0.21000000000000021</c:v>
                </c:pt>
              </c:numCache>
            </c:numRef>
          </c:val>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4771635316418985"/>
          <c:y val="0.17752874640669924"/>
          <c:w val="0.33839475794692425"/>
          <c:h val="0.7321447319085130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3A41B-288C-4DDA-B57D-B41767AA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1460</Words>
  <Characters>8325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Петряшкина</cp:lastModifiedBy>
  <cp:revision>16</cp:revision>
  <dcterms:created xsi:type="dcterms:W3CDTF">2016-01-29T11:40:00Z</dcterms:created>
  <dcterms:modified xsi:type="dcterms:W3CDTF">2016-04-06T18:33:00Z</dcterms:modified>
</cp:coreProperties>
</file>